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1E1DC8" w:rsidRPr="00ED3EC0" w:rsidTr="00E73047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E1DC8" w:rsidRPr="00ED3EC0" w:rsidRDefault="001E1DC8" w:rsidP="00E73047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1E1DC8" w:rsidRPr="00ED3EC0" w:rsidRDefault="001E1DC8" w:rsidP="00E73047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1E1DC8" w:rsidRPr="00ED3EC0" w:rsidRDefault="001E1DC8" w:rsidP="00E73047">
            <w:pPr>
              <w:spacing w:after="200"/>
              <w:jc w:val="center"/>
            </w:pPr>
            <w:r w:rsidRPr="00ED3EC0">
              <w:t xml:space="preserve">Администрации </w:t>
            </w:r>
            <w:proofErr w:type="spellStart"/>
            <w:r w:rsidRPr="00ED3EC0">
              <w:t>Неклиновского</w:t>
            </w:r>
            <w:proofErr w:type="spellEnd"/>
            <w:r w:rsidRPr="00ED3EC0">
              <w:t xml:space="preserve"> района Ростовской области</w:t>
            </w:r>
          </w:p>
          <w:p w:rsidR="001E1DC8" w:rsidRPr="00ED3EC0" w:rsidRDefault="009E4155" w:rsidP="00E73047">
            <w:pPr>
              <w:spacing w:after="200"/>
              <w:jc w:val="center"/>
            </w:pPr>
            <w:r w:rsidRPr="009E4155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8" style="position:absolute;left:0;text-align:left;flip:y;z-index:251660288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1E1DC8" w:rsidRPr="00ED3EC0" w:rsidRDefault="001E1DC8" w:rsidP="00E73047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1E1DC8" w:rsidRPr="00ED3EC0" w:rsidRDefault="001E1DC8" w:rsidP="00E73047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1E1DC8" w:rsidRPr="00ED3EC0" w:rsidRDefault="001E1DC8" w:rsidP="00E73047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spacing w:val="-14"/>
              </w:rPr>
              <w:t>В</w:t>
            </w:r>
            <w:proofErr w:type="gramEnd"/>
            <w:r w:rsidRPr="00ED3EC0">
              <w:rPr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E1DC8" w:rsidRPr="00ED3EC0" w:rsidRDefault="001E1DC8" w:rsidP="001E1DC8">
      <w:pPr>
        <w:spacing w:after="200"/>
        <w:jc w:val="center"/>
      </w:pPr>
    </w:p>
    <w:p w:rsidR="001E1DC8" w:rsidRPr="000E52C9" w:rsidRDefault="001E1DC8" w:rsidP="001E1DC8">
      <w:pPr>
        <w:tabs>
          <w:tab w:val="left" w:pos="7320"/>
        </w:tabs>
        <w:spacing w:after="200"/>
        <w:rPr>
          <w:rFonts w:asciiTheme="minorHAnsi" w:hAnsiTheme="minorHAnsi" w:cstheme="minorBidi"/>
        </w:rPr>
      </w:pPr>
      <w:r w:rsidRPr="00FE49D5">
        <w:t>Утверждаю</w:t>
      </w:r>
      <w:r w:rsidRPr="00FE49D5">
        <w:tab/>
        <w:t>Согласовано</w:t>
      </w:r>
    </w:p>
    <w:p w:rsidR="001E1DC8" w:rsidRPr="00FE49D5" w:rsidRDefault="001E1DC8" w:rsidP="001E1DC8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</w:t>
      </w:r>
      <w:proofErr w:type="gramStart"/>
      <w:r w:rsidRPr="00FE49D5">
        <w:t>.д</w:t>
      </w:r>
      <w:proofErr w:type="gramEnd"/>
      <w:r w:rsidRPr="00FE49D5">
        <w:t>иректора</w:t>
      </w:r>
    </w:p>
    <w:p w:rsidR="001E1DC8" w:rsidRDefault="001E1DC8" w:rsidP="001E1DC8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1E1DC8" w:rsidRPr="00FE49D5" w:rsidRDefault="001E1DC8" w:rsidP="001E1DC8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1E1DC8" w:rsidRDefault="001E1DC8" w:rsidP="001E1DC8">
      <w:pPr>
        <w:tabs>
          <w:tab w:val="left" w:pos="2835"/>
        </w:tabs>
        <w:jc w:val="center"/>
        <w:rPr>
          <w:b/>
          <w:sz w:val="28"/>
          <w:szCs w:val="40"/>
        </w:rPr>
      </w:pPr>
    </w:p>
    <w:p w:rsidR="001E1DC8" w:rsidRPr="000E52C9" w:rsidRDefault="001E1DC8" w:rsidP="001E1DC8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Рабочая  программа</w:t>
      </w:r>
    </w:p>
    <w:p w:rsidR="001E1DC8" w:rsidRPr="000E52C9" w:rsidRDefault="00157118" w:rsidP="001E1DC8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предмету «Естествознание</w:t>
      </w:r>
      <w:r w:rsidR="001E1DC8" w:rsidRPr="000E52C9">
        <w:rPr>
          <w:b/>
          <w:sz w:val="28"/>
          <w:szCs w:val="40"/>
        </w:rPr>
        <w:t>»</w:t>
      </w:r>
    </w:p>
    <w:p w:rsidR="001E1DC8" w:rsidRPr="000E52C9" w:rsidRDefault="001E1DC8" w:rsidP="001E1DC8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8 </w:t>
      </w:r>
      <w:r w:rsidRPr="000E52C9">
        <w:rPr>
          <w:b/>
          <w:sz w:val="28"/>
          <w:szCs w:val="40"/>
        </w:rPr>
        <w:t>класс</w:t>
      </w:r>
    </w:p>
    <w:p w:rsidR="001E1DC8" w:rsidRPr="000E52C9" w:rsidRDefault="001E1DC8" w:rsidP="001E1DC8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АООП для </w:t>
      </w:r>
      <w:proofErr w:type="gramStart"/>
      <w:r w:rsidRPr="000E52C9">
        <w:rPr>
          <w:b/>
          <w:sz w:val="28"/>
          <w:szCs w:val="40"/>
        </w:rPr>
        <w:t>обучающихся</w:t>
      </w:r>
      <w:proofErr w:type="gramEnd"/>
      <w:r w:rsidRPr="000E52C9">
        <w:rPr>
          <w:b/>
          <w:sz w:val="28"/>
          <w:szCs w:val="40"/>
        </w:rPr>
        <w:t xml:space="preserve"> с нарушением интеллекта</w:t>
      </w:r>
    </w:p>
    <w:p w:rsidR="001E1DC8" w:rsidRPr="000E52C9" w:rsidRDefault="001E1DC8" w:rsidP="001E1DC8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(умственной отсталостью)</w:t>
      </w:r>
    </w:p>
    <w:p w:rsidR="001E1DC8" w:rsidRPr="000E52C9" w:rsidRDefault="001E1DC8" w:rsidP="001E1DC8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Вариант 1.</w:t>
      </w:r>
    </w:p>
    <w:p w:rsidR="001E1DC8" w:rsidRPr="000E52C9" w:rsidRDefault="001E1DC8" w:rsidP="001E1DC8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на 2024-2025</w:t>
      </w:r>
      <w:r w:rsidRPr="000E52C9">
        <w:rPr>
          <w:b/>
          <w:sz w:val="28"/>
          <w:szCs w:val="40"/>
        </w:rPr>
        <w:t xml:space="preserve"> учебный </w:t>
      </w:r>
      <w:r w:rsidRPr="000E52C9">
        <w:rPr>
          <w:b/>
          <w:sz w:val="32"/>
          <w:szCs w:val="40"/>
        </w:rPr>
        <w:t>год</w:t>
      </w:r>
    </w:p>
    <w:p w:rsidR="001E1DC8" w:rsidRPr="000E52C9" w:rsidRDefault="001E1DC8" w:rsidP="001E1DC8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учителя ПСШ№2 </w:t>
      </w:r>
    </w:p>
    <w:p w:rsidR="001E1DC8" w:rsidRDefault="001E1DC8" w:rsidP="001E1DC8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Кушнир Валентины Алексеевны</w:t>
      </w:r>
    </w:p>
    <w:p w:rsidR="001E1DC8" w:rsidRDefault="001E1DC8" w:rsidP="001E1DC8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1E1DC8" w:rsidRDefault="001E1DC8" w:rsidP="001E1DC8">
      <w:r>
        <w:t xml:space="preserve">                                                                                                                                           </w:t>
      </w:r>
    </w:p>
    <w:p w:rsidR="001E1DC8" w:rsidRDefault="001E1DC8" w:rsidP="001E1DC8"/>
    <w:p w:rsidR="001E1DC8" w:rsidRDefault="001E1DC8" w:rsidP="001E1DC8"/>
    <w:p w:rsidR="001E1DC8" w:rsidRDefault="001E1DC8" w:rsidP="001E1DC8">
      <w:r>
        <w:t xml:space="preserve">                                                                                                                                         </w:t>
      </w:r>
    </w:p>
    <w:p w:rsidR="001E1DC8" w:rsidRDefault="001E1DC8" w:rsidP="001E1DC8">
      <w:r>
        <w:t xml:space="preserve">  </w:t>
      </w:r>
    </w:p>
    <w:p w:rsidR="001E1DC8" w:rsidRDefault="001E1DC8" w:rsidP="001E1DC8"/>
    <w:p w:rsidR="001E1DC8" w:rsidRDefault="001E1DC8" w:rsidP="001E1DC8"/>
    <w:p w:rsidR="001E1DC8" w:rsidRDefault="001E1DC8" w:rsidP="001E1DC8"/>
    <w:p w:rsidR="001E1DC8" w:rsidRDefault="001E1DC8" w:rsidP="001E1DC8"/>
    <w:p w:rsidR="001E1DC8" w:rsidRDefault="001E1DC8" w:rsidP="001E1DC8">
      <w:r>
        <w:t xml:space="preserve">                                                                                                                                             </w:t>
      </w:r>
      <w:r w:rsidRPr="000E52C9">
        <w:t>Рекомендовано</w:t>
      </w:r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</w:p>
    <w:p w:rsidR="001E1DC8" w:rsidRPr="000E52C9" w:rsidRDefault="001E1DC8" w:rsidP="001E1DC8">
      <w:pPr>
        <w:rPr>
          <w:b/>
        </w:rPr>
      </w:pPr>
      <w:r w:rsidRPr="000E52C9">
        <w:t>Рекомендовано</w:t>
      </w:r>
      <w:r w:rsidRPr="000E52C9">
        <w:tab/>
      </w:r>
    </w:p>
    <w:p w:rsidR="001E1DC8" w:rsidRPr="000E52C9" w:rsidRDefault="001E1DC8" w:rsidP="001E1DC8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   на МО «</w:t>
      </w:r>
      <w:r>
        <w:t>28.08.2024</w:t>
      </w:r>
      <w:r w:rsidRPr="000E52C9">
        <w:t>…………………………»</w:t>
      </w:r>
    </w:p>
    <w:p w:rsidR="001E1DC8" w:rsidRPr="000E52C9" w:rsidRDefault="001E1DC8" w:rsidP="001E1DC8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</w:p>
    <w:p w:rsidR="001E1DC8" w:rsidRDefault="001E1DC8" w:rsidP="001E1DC8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</w:t>
      </w:r>
      <w:r w:rsidRPr="000E52C9">
        <w:rPr>
          <w:szCs w:val="22"/>
        </w:rPr>
        <w:t>Протокол МО №….</w:t>
      </w:r>
      <w:proofErr w:type="gramStart"/>
      <w:r w:rsidRPr="000E52C9">
        <w:rPr>
          <w:szCs w:val="22"/>
        </w:rPr>
        <w:t>от</w:t>
      </w:r>
      <w:proofErr w:type="gramEnd"/>
      <w:r w:rsidRPr="000E52C9">
        <w:rPr>
          <w:szCs w:val="22"/>
        </w:rPr>
        <w:t xml:space="preserve"> </w:t>
      </w:r>
    </w:p>
    <w:p w:rsidR="001E1DC8" w:rsidRPr="000E52C9" w:rsidRDefault="001E1DC8" w:rsidP="001E1DC8">
      <w:r w:rsidRPr="000E52C9">
        <w:t xml:space="preserve">                                                                                                     </w:t>
      </w:r>
    </w:p>
    <w:p w:rsidR="001E1DC8" w:rsidRPr="000E52C9" w:rsidRDefault="001E1DC8" w:rsidP="001E1DC8">
      <w:pPr>
        <w:jc w:val="both"/>
      </w:pPr>
    </w:p>
    <w:p w:rsidR="001E1DC8" w:rsidRPr="000E52C9" w:rsidRDefault="001E1DC8" w:rsidP="001E1DC8">
      <w:pPr>
        <w:jc w:val="both"/>
      </w:pPr>
    </w:p>
    <w:p w:rsidR="001E1DC8" w:rsidRDefault="001E1DC8" w:rsidP="001E1DC8">
      <w:pPr>
        <w:shd w:val="clear" w:color="auto" w:fill="FFFFFF"/>
        <w:spacing w:before="367" w:line="360" w:lineRule="auto"/>
        <w:ind w:right="10"/>
        <w:rPr>
          <w:b/>
          <w:bCs/>
          <w:spacing w:val="-14"/>
          <w:sz w:val="24"/>
          <w:szCs w:val="24"/>
        </w:rPr>
      </w:pPr>
    </w:p>
    <w:p w:rsidR="00A26E8D" w:rsidRPr="00923B94" w:rsidRDefault="00A26E8D" w:rsidP="001E1DC8">
      <w:pPr>
        <w:shd w:val="clear" w:color="auto" w:fill="FFFFFF"/>
        <w:spacing w:before="367" w:line="360" w:lineRule="auto"/>
        <w:ind w:right="10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lastRenderedPageBreak/>
        <w:t>РАЗДЕЛ  «ПОЯСНИТЕЛЬНАЯ ЗАПИСКА».</w:t>
      </w:r>
    </w:p>
    <w:p w:rsidR="00A26E8D" w:rsidRPr="00ED3F3C" w:rsidRDefault="00A26E8D" w:rsidP="00A26E8D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 Курс</w:t>
      </w:r>
      <w:r w:rsidRPr="00923B94">
        <w:rPr>
          <w:b/>
          <w:bCs/>
          <w:sz w:val="24"/>
          <w:szCs w:val="24"/>
        </w:rPr>
        <w:t xml:space="preserve">: </w:t>
      </w:r>
      <w:r w:rsidRPr="003021EE">
        <w:rPr>
          <w:b/>
          <w:bCs/>
          <w:sz w:val="24"/>
          <w:szCs w:val="24"/>
        </w:rPr>
        <w:t>Биология.</w:t>
      </w:r>
    </w:p>
    <w:p w:rsidR="00A26E8D" w:rsidRPr="00923B94" w:rsidRDefault="00A26E8D" w:rsidP="00A26E8D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V-IX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отсталостью).</w:t>
      </w:r>
    </w:p>
    <w:p w:rsidR="00A26E8D" w:rsidRPr="00923B94" w:rsidRDefault="00A26E8D" w:rsidP="00A26E8D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- 2 часа; </w:t>
      </w:r>
    </w:p>
    <w:p w:rsidR="00A26E8D" w:rsidRPr="00923B94" w:rsidRDefault="00A26E8D" w:rsidP="00A26E8D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A26E8D" w:rsidRDefault="00A26E8D" w:rsidP="00A26E8D">
      <w:pPr>
        <w:spacing w:line="360" w:lineRule="auto"/>
        <w:jc w:val="both"/>
        <w:rPr>
          <w:sz w:val="24"/>
          <w:szCs w:val="24"/>
        </w:rPr>
      </w:pPr>
      <w:proofErr w:type="gramStart"/>
      <w:r w:rsidRPr="00C750AE">
        <w:rPr>
          <w:spacing w:val="-9"/>
          <w:sz w:val="24"/>
          <w:szCs w:val="24"/>
        </w:rPr>
        <w:t>Согласно</w:t>
      </w:r>
      <w:proofErr w:type="gramEnd"/>
      <w:r w:rsidRPr="00C750AE">
        <w:rPr>
          <w:spacing w:val="-9"/>
          <w:sz w:val="24"/>
          <w:szCs w:val="24"/>
        </w:rPr>
        <w:t xml:space="preserve">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«биология» в  8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>
        <w:rPr>
          <w:sz w:val="24"/>
          <w:szCs w:val="24"/>
        </w:rPr>
        <w:t>68 часов из расчета 2 учебных часа</w:t>
      </w:r>
      <w:r w:rsidRPr="00923B94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Календарно-тематическое планирование рассчитано на 68 часов.</w:t>
      </w:r>
    </w:p>
    <w:p w:rsidR="00A26E8D" w:rsidRPr="00923B94" w:rsidRDefault="00A26E8D" w:rsidP="00A26E8D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A26E8D" w:rsidRPr="00174FDD" w:rsidRDefault="00A26E8D" w:rsidP="00A26E8D">
      <w:pPr>
        <w:pStyle w:val="a3"/>
        <w:numPr>
          <w:ilvl w:val="0"/>
          <w:numId w:val="1"/>
        </w:numPr>
        <w:rPr>
          <w:szCs w:val="28"/>
        </w:rPr>
      </w:pPr>
      <w:r w:rsidRPr="00174FDD">
        <w:t xml:space="preserve">Рабочая  программа по предмету составлена на основе федерального компонента </w:t>
      </w:r>
    </w:p>
    <w:p w:rsidR="00A26E8D" w:rsidRPr="00174FDD" w:rsidRDefault="00A26E8D" w:rsidP="00A26E8D">
      <w:pPr>
        <w:ind w:left="360"/>
        <w:rPr>
          <w:szCs w:val="28"/>
        </w:rPr>
      </w:pPr>
    </w:p>
    <w:p w:rsidR="00A26E8D" w:rsidRPr="00174FDD" w:rsidRDefault="00A26E8D" w:rsidP="00A26E8D">
      <w:pPr>
        <w:ind w:left="360"/>
        <w:rPr>
          <w:sz w:val="22"/>
          <w:szCs w:val="28"/>
        </w:rPr>
      </w:pPr>
      <w:r w:rsidRPr="00174FDD">
        <w:rPr>
          <w:sz w:val="22"/>
        </w:rPr>
        <w:t xml:space="preserve">государственного образовательного стандарта основного общего образования </w:t>
      </w:r>
      <w:proofErr w:type="gramStart"/>
      <w:r w:rsidRPr="00174FDD">
        <w:rPr>
          <w:sz w:val="22"/>
        </w:rPr>
        <w:t>для</w:t>
      </w:r>
      <w:proofErr w:type="gramEnd"/>
      <w:r w:rsidRPr="00174FDD">
        <w:rPr>
          <w:sz w:val="22"/>
        </w:rPr>
        <w:t xml:space="preserve"> </w:t>
      </w:r>
    </w:p>
    <w:p w:rsidR="00A26E8D" w:rsidRPr="00174FDD" w:rsidRDefault="00A26E8D" w:rsidP="00A26E8D">
      <w:pPr>
        <w:rPr>
          <w:sz w:val="22"/>
          <w:szCs w:val="28"/>
        </w:rPr>
      </w:pPr>
    </w:p>
    <w:p w:rsidR="00A26E8D" w:rsidRDefault="00A26E8D" w:rsidP="00A26E8D">
      <w:pPr>
        <w:spacing w:line="360" w:lineRule="auto"/>
        <w:rPr>
          <w:sz w:val="22"/>
          <w:szCs w:val="28"/>
        </w:rPr>
      </w:pPr>
      <w:r w:rsidRPr="00174FDD">
        <w:rPr>
          <w:sz w:val="22"/>
        </w:rPr>
        <w:t>детей с нарушением интеллекта (умственной отсталостью)</w:t>
      </w:r>
      <w:proofErr w:type="gramStart"/>
      <w:r w:rsidRPr="00174FDD">
        <w:rPr>
          <w:sz w:val="22"/>
        </w:rPr>
        <w:t>,В</w:t>
      </w:r>
      <w:proofErr w:type="gramEnd"/>
      <w:r w:rsidRPr="00174FDD">
        <w:rPr>
          <w:sz w:val="22"/>
        </w:rPr>
        <w:t xml:space="preserve">ариант1, </w:t>
      </w:r>
    </w:p>
    <w:p w:rsidR="00A26E8D" w:rsidRPr="00174FDD" w:rsidRDefault="00A26E8D" w:rsidP="00A26E8D">
      <w:pPr>
        <w:spacing w:line="360" w:lineRule="auto"/>
        <w:rPr>
          <w:sz w:val="22"/>
          <w:szCs w:val="28"/>
        </w:rPr>
      </w:pPr>
      <w:r w:rsidRPr="00923B94">
        <w:rPr>
          <w:sz w:val="24"/>
          <w:szCs w:val="24"/>
        </w:rPr>
        <w:t xml:space="preserve">программы специальной (коррекционной) общеобразовательной школы </w:t>
      </w:r>
      <w:r>
        <w:rPr>
          <w:sz w:val="24"/>
          <w:szCs w:val="24"/>
        </w:rPr>
        <w:t xml:space="preserve">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 </w:t>
      </w:r>
      <w:r w:rsidRPr="00923B94">
        <w:rPr>
          <w:sz w:val="24"/>
          <w:szCs w:val="24"/>
        </w:rPr>
        <w:t>5-9 классы, сборник 1  под ред. В.В. Воронковой, рекомендованной Министерством общего и среднего образования Российской Федерации. (Москва «</w:t>
      </w:r>
      <w:proofErr w:type="spellStart"/>
      <w:r w:rsidRPr="00923B94">
        <w:rPr>
          <w:sz w:val="24"/>
          <w:szCs w:val="24"/>
        </w:rPr>
        <w:t>Владос</w:t>
      </w:r>
      <w:proofErr w:type="spellEnd"/>
      <w:r w:rsidRPr="00923B94">
        <w:rPr>
          <w:sz w:val="24"/>
          <w:szCs w:val="24"/>
        </w:rPr>
        <w:t>» 2010 год.)</w:t>
      </w:r>
      <w:r w:rsidRPr="009D7D61">
        <w:rPr>
          <w:sz w:val="24"/>
          <w:szCs w:val="24"/>
        </w:rPr>
        <w:t xml:space="preserve">,  </w:t>
      </w:r>
      <w:r w:rsidRPr="009D7D61"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>
        <w:rPr>
          <w:bCs/>
          <w:iCs/>
          <w:sz w:val="24"/>
          <w:szCs w:val="24"/>
        </w:rPr>
        <w:t>азователь</w:t>
      </w:r>
      <w:r w:rsidR="000A6B88">
        <w:rPr>
          <w:bCs/>
          <w:iCs/>
          <w:sz w:val="24"/>
          <w:szCs w:val="24"/>
        </w:rPr>
        <w:t>ных учреждениях на 2023-2024</w:t>
      </w:r>
      <w:r w:rsidRPr="009D7D61">
        <w:rPr>
          <w:bCs/>
          <w:iCs/>
          <w:sz w:val="24"/>
          <w:szCs w:val="24"/>
        </w:rPr>
        <w:t xml:space="preserve"> учебный год,</w:t>
      </w:r>
      <w:r w:rsidRPr="009D7D61">
        <w:rPr>
          <w:sz w:val="24"/>
          <w:szCs w:val="24"/>
        </w:rPr>
        <w:t xml:space="preserve">  переработана с учетом учебного плана.</w:t>
      </w:r>
    </w:p>
    <w:p w:rsidR="00A26E8D" w:rsidRDefault="00A26E8D" w:rsidP="00A26E8D">
      <w:pPr>
        <w:pStyle w:val="a4"/>
        <w:spacing w:line="360" w:lineRule="auto"/>
        <w:jc w:val="both"/>
        <w:rPr>
          <w:b/>
        </w:rPr>
      </w:pPr>
      <w:r w:rsidRPr="00923B94">
        <w:rPr>
          <w:rFonts w:eastAsia="Times New Roman"/>
          <w:b/>
        </w:rPr>
        <w:t>6</w:t>
      </w:r>
      <w:r w:rsidRPr="00923B94">
        <w:rPr>
          <w:rFonts w:eastAsia="Times New Roman"/>
        </w:rPr>
        <w:t>.</w:t>
      </w:r>
      <w:r>
        <w:rPr>
          <w:b/>
        </w:rPr>
        <w:t>Курс биологии</w:t>
      </w:r>
      <w:r w:rsidRPr="00ED3F3C">
        <w:rPr>
          <w:b/>
        </w:rPr>
        <w:t xml:space="preserve"> направлен на достижение следующих целей</w:t>
      </w:r>
      <w:r>
        <w:rPr>
          <w:b/>
        </w:rPr>
        <w:t>:</w:t>
      </w:r>
    </w:p>
    <w:p w:rsidR="00A26E8D" w:rsidRDefault="00A26E8D" w:rsidP="00A26E8D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A26E8D" w:rsidRDefault="00A26E8D" w:rsidP="00A26E8D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новых задач</w:t>
      </w:r>
      <w:r w:rsidRPr="00E948CB">
        <w:rPr>
          <w:sz w:val="24"/>
        </w:rPr>
        <w:t>;</w:t>
      </w:r>
    </w:p>
    <w:p w:rsidR="00A26E8D" w:rsidRDefault="00A26E8D" w:rsidP="00A26E8D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A26E8D" w:rsidRDefault="00A26E8D" w:rsidP="00A26E8D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целостный, социально ориентированный взгляд на мир в единстве его природной и социальной частей;  </w:t>
      </w:r>
    </w:p>
    <w:p w:rsidR="00A26E8D" w:rsidRDefault="00A26E8D" w:rsidP="00A26E8D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самостоятельность в выполнении учебных заданий, поручений, договоренностей; </w:t>
      </w:r>
    </w:p>
    <w:p w:rsidR="00A26E8D" w:rsidRDefault="00A26E8D" w:rsidP="00A26E8D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</w:r>
    </w:p>
    <w:p w:rsidR="00A26E8D" w:rsidRPr="00E948CB" w:rsidRDefault="00A26E8D" w:rsidP="00A26E8D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готовность к безопасному и бережному поведению в природе и обществе.</w:t>
      </w:r>
    </w:p>
    <w:p w:rsidR="00A26E8D" w:rsidRPr="009B6CEC" w:rsidRDefault="00A26E8D" w:rsidP="00A26E8D">
      <w:pPr>
        <w:tabs>
          <w:tab w:val="left" w:pos="900"/>
        </w:tabs>
        <w:spacing w:line="360" w:lineRule="auto"/>
        <w:jc w:val="both"/>
        <w:rPr>
          <w:rFonts w:eastAsia="Calibri"/>
          <w:sz w:val="24"/>
          <w:szCs w:val="24"/>
        </w:rPr>
      </w:pPr>
    </w:p>
    <w:p w:rsidR="00A26E8D" w:rsidRPr="005227AA" w:rsidRDefault="00A26E8D" w:rsidP="00A26E8D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</w:p>
    <w:p w:rsidR="00A26E8D" w:rsidRDefault="00A26E8D" w:rsidP="00A26E8D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5227AA">
        <w:rPr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5227AA">
        <w:rPr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A26E8D" w:rsidRDefault="00A26E8D" w:rsidP="00A26E8D">
      <w:pPr>
        <w:spacing w:line="360" w:lineRule="auto"/>
        <w:rPr>
          <w:sz w:val="24"/>
        </w:rPr>
      </w:pPr>
      <w:proofErr w:type="spellStart"/>
      <w:r w:rsidRPr="00DD2D83">
        <w:rPr>
          <w:b/>
          <w:sz w:val="24"/>
        </w:rPr>
        <w:t>Метапредметным</w:t>
      </w:r>
      <w:proofErr w:type="spellEnd"/>
      <w:r w:rsidRPr="00DD2D83">
        <w:rPr>
          <w:b/>
          <w:sz w:val="24"/>
        </w:rPr>
        <w:t xml:space="preserve"> </w:t>
      </w:r>
      <w:r w:rsidRPr="00DD2D83">
        <w:rPr>
          <w:sz w:val="24"/>
        </w:rPr>
        <w:t>результатом изучения курса является формирование следующих базовых учебных действий</w:t>
      </w:r>
      <w:proofErr w:type="gramStart"/>
      <w:r w:rsidRPr="00DD2D83">
        <w:rPr>
          <w:sz w:val="24"/>
        </w:rPr>
        <w:t xml:space="preserve"> :</w:t>
      </w:r>
      <w:proofErr w:type="gramEnd"/>
    </w:p>
    <w:p w:rsidR="00A26E8D" w:rsidRPr="00C53F7A" w:rsidRDefault="00A26E8D" w:rsidP="00A26E8D">
      <w:pPr>
        <w:spacing w:line="360" w:lineRule="auto"/>
        <w:rPr>
          <w:b/>
          <w:bCs/>
          <w:sz w:val="24"/>
          <w:u w:val="single"/>
        </w:rPr>
      </w:pPr>
    </w:p>
    <w:p w:rsidR="00A26E8D" w:rsidRPr="00E948CB" w:rsidRDefault="00A26E8D" w:rsidP="00A26E8D">
      <w:pPr>
        <w:spacing w:line="360" w:lineRule="auto"/>
        <w:rPr>
          <w:bCs/>
          <w:sz w:val="24"/>
          <w:u w:val="single"/>
        </w:rPr>
      </w:pPr>
      <w:proofErr w:type="gramStart"/>
      <w:r w:rsidRPr="00E948CB">
        <w:rPr>
          <w:bCs/>
          <w:sz w:val="24"/>
          <w:u w:val="single"/>
        </w:rPr>
        <w:t>Регулятивные</w:t>
      </w:r>
      <w:proofErr w:type="gramEnd"/>
      <w:r w:rsidRPr="00E948CB">
        <w:rPr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>Б</w:t>
      </w:r>
      <w:r w:rsidRPr="00E948CB">
        <w:rPr>
          <w:bCs/>
          <w:sz w:val="24"/>
          <w:u w:val="single"/>
        </w:rPr>
        <w:t>УД:</w:t>
      </w:r>
    </w:p>
    <w:p w:rsidR="00A26E8D" w:rsidRDefault="00A26E8D" w:rsidP="00A26E8D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адекватно использовать ритуалы школьного поведения (поднимать руку, вставать и выходить из-за парты и т.д.); </w:t>
      </w:r>
    </w:p>
    <w:p w:rsidR="00A26E8D" w:rsidRDefault="00A26E8D" w:rsidP="00A26E8D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работа</w:t>
      </w:r>
      <w:r>
        <w:rPr>
          <w:sz w:val="24"/>
        </w:rPr>
        <w:t xml:space="preserve">ть с учебными принадлежностями </w:t>
      </w:r>
      <w:r w:rsidRPr="00E948CB">
        <w:rPr>
          <w:sz w:val="24"/>
        </w:rPr>
        <w:t>и организовывать рабочее место;</w:t>
      </w:r>
    </w:p>
    <w:p w:rsidR="00A26E8D" w:rsidRDefault="00A26E8D" w:rsidP="00A26E8D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принимать цели и</w:t>
      </w:r>
      <w:r>
        <w:rPr>
          <w:sz w:val="24"/>
        </w:rPr>
        <w:t xml:space="preserve"> </w:t>
      </w:r>
      <w:r w:rsidRPr="00E948CB">
        <w:rPr>
          <w:sz w:val="24"/>
        </w:rPr>
        <w:t>произвольно включаться в деятельность, следовать предложенному плану и работать в общем темпе;</w:t>
      </w:r>
    </w:p>
    <w:p w:rsidR="00A26E8D" w:rsidRDefault="00A26E8D" w:rsidP="00A26E8D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активно участвовать в деятельности, контролировать и оценивать свои действия и действия одноклассников; </w:t>
      </w:r>
    </w:p>
    <w:p w:rsidR="00A26E8D" w:rsidRPr="00E948CB" w:rsidRDefault="00A26E8D" w:rsidP="00A26E8D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соотносить</w:t>
      </w:r>
      <w:r>
        <w:rPr>
          <w:sz w:val="24"/>
        </w:rPr>
        <w:t xml:space="preserve"> </w:t>
      </w:r>
      <w:r w:rsidRPr="00E948CB">
        <w:rPr>
          <w:sz w:val="24"/>
        </w:rPr>
        <w:t>свои действия</w:t>
      </w:r>
      <w:r>
        <w:rPr>
          <w:sz w:val="24"/>
        </w:rPr>
        <w:t xml:space="preserve"> </w:t>
      </w:r>
      <w:r w:rsidRPr="00E948CB">
        <w:rPr>
          <w:sz w:val="24"/>
        </w:rPr>
        <w:t>и их результаты</w:t>
      </w:r>
      <w:r>
        <w:rPr>
          <w:sz w:val="24"/>
        </w:rPr>
        <w:t xml:space="preserve"> </w:t>
      </w:r>
      <w:r w:rsidRPr="00E948CB">
        <w:rPr>
          <w:sz w:val="24"/>
        </w:rPr>
        <w:t>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A26E8D" w:rsidRPr="00E948CB" w:rsidRDefault="00A26E8D" w:rsidP="00A26E8D">
      <w:pPr>
        <w:spacing w:line="360" w:lineRule="auto"/>
        <w:rPr>
          <w:bCs/>
          <w:sz w:val="24"/>
          <w:u w:val="single"/>
        </w:rPr>
      </w:pPr>
      <w:r w:rsidRPr="00E948CB">
        <w:rPr>
          <w:bCs/>
          <w:sz w:val="24"/>
          <w:u w:val="single"/>
        </w:rPr>
        <w:t>Познавательные</w:t>
      </w:r>
      <w:proofErr w:type="gramStart"/>
      <w:r>
        <w:rPr>
          <w:bCs/>
          <w:sz w:val="24"/>
          <w:u w:val="single"/>
        </w:rPr>
        <w:t xml:space="preserve"> Б</w:t>
      </w:r>
      <w:proofErr w:type="gramEnd"/>
      <w:r w:rsidRPr="00E948CB">
        <w:rPr>
          <w:bCs/>
          <w:sz w:val="24"/>
          <w:u w:val="single"/>
        </w:rPr>
        <w:t xml:space="preserve"> УД:</w:t>
      </w:r>
    </w:p>
    <w:p w:rsidR="00A26E8D" w:rsidRDefault="00A26E8D" w:rsidP="00A26E8D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>
        <w:rPr>
          <w:sz w:val="24"/>
        </w:rPr>
        <w:t>умение</w:t>
      </w:r>
      <w:r w:rsidRPr="00E948CB">
        <w:rPr>
          <w:sz w:val="24"/>
        </w:rPr>
        <w:t xml:space="preserve"> выделять существенные, общие и отличительные свойства предметов;</w:t>
      </w:r>
    </w:p>
    <w:p w:rsidR="00A26E8D" w:rsidRDefault="00A26E8D" w:rsidP="00A26E8D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устанавливать </w:t>
      </w:r>
      <w:proofErr w:type="spellStart"/>
      <w:r w:rsidRPr="00E948CB">
        <w:rPr>
          <w:sz w:val="24"/>
        </w:rPr>
        <w:t>видо-родовые</w:t>
      </w:r>
      <w:proofErr w:type="spellEnd"/>
      <w:r w:rsidRPr="00E948CB">
        <w:rPr>
          <w:sz w:val="24"/>
        </w:rPr>
        <w:t xml:space="preserve"> отношения предметов; </w:t>
      </w:r>
    </w:p>
    <w:p w:rsidR="00A26E8D" w:rsidRDefault="00A26E8D" w:rsidP="00A26E8D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делать простейшие обобщения, сравнивать, классифицировать на наглядном материале; </w:t>
      </w:r>
    </w:p>
    <w:p w:rsidR="00A26E8D" w:rsidRDefault="00A26E8D" w:rsidP="00A26E8D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</w:t>
      </w:r>
      <w:r>
        <w:rPr>
          <w:sz w:val="24"/>
        </w:rPr>
        <w:t>ользоваться знаками, символами;</w:t>
      </w:r>
    </w:p>
    <w:p w:rsidR="00A26E8D" w:rsidRDefault="00A26E8D" w:rsidP="00A26E8D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наблюдать; </w:t>
      </w:r>
    </w:p>
    <w:p w:rsidR="00A26E8D" w:rsidRDefault="00A26E8D" w:rsidP="00A26E8D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E948CB">
        <w:rPr>
          <w:sz w:val="24"/>
        </w:rPr>
        <w:t>предъявленные</w:t>
      </w:r>
      <w:proofErr w:type="gramEnd"/>
      <w:r w:rsidRPr="00E948CB">
        <w:rPr>
          <w:sz w:val="24"/>
        </w:rPr>
        <w:t xml:space="preserve"> на бумажных и электронных и других носителях).</w:t>
      </w:r>
    </w:p>
    <w:p w:rsidR="00A26E8D" w:rsidRPr="00E948CB" w:rsidRDefault="00A26E8D" w:rsidP="00A26E8D">
      <w:pPr>
        <w:spacing w:line="360" w:lineRule="auto"/>
        <w:rPr>
          <w:bCs/>
          <w:sz w:val="24"/>
          <w:u w:val="single"/>
        </w:rPr>
      </w:pPr>
      <w:proofErr w:type="gramStart"/>
      <w:r w:rsidRPr="00E948CB">
        <w:rPr>
          <w:bCs/>
          <w:sz w:val="24"/>
          <w:u w:val="single"/>
        </w:rPr>
        <w:t>Коммуникативные</w:t>
      </w:r>
      <w:proofErr w:type="gramEnd"/>
      <w:r w:rsidRPr="00E948CB">
        <w:rPr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>Б</w:t>
      </w:r>
      <w:r w:rsidRPr="00E948CB">
        <w:rPr>
          <w:bCs/>
          <w:sz w:val="24"/>
          <w:u w:val="single"/>
        </w:rPr>
        <w:t>УД:</w:t>
      </w:r>
    </w:p>
    <w:p w:rsidR="00A26E8D" w:rsidRDefault="00A26E8D" w:rsidP="00A26E8D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proofErr w:type="gramStart"/>
      <w:r w:rsidRPr="00E948CB">
        <w:t>вступать в контакт и работать в коллективе (учитель - ученик, ученик – ученик, ученик – класс, учитель-</w:t>
      </w:r>
      <w:r w:rsidRPr="00E948CB">
        <w:rPr>
          <w:color w:val="auto"/>
        </w:rPr>
        <w:t xml:space="preserve">класс); </w:t>
      </w:r>
      <w:proofErr w:type="gramEnd"/>
    </w:p>
    <w:p w:rsidR="00A26E8D" w:rsidRDefault="00A26E8D" w:rsidP="00A26E8D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использовать принятые ритуалы социального взаимодействия с одноклассниками и учителем; </w:t>
      </w:r>
    </w:p>
    <w:p w:rsidR="00A26E8D" w:rsidRDefault="00A26E8D" w:rsidP="00A26E8D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обращаться за помощью и принимать помощь; </w:t>
      </w:r>
    </w:p>
    <w:p w:rsidR="00A26E8D" w:rsidRDefault="00A26E8D" w:rsidP="00A26E8D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слушать и понимать инструкцию к учебному заданию в разных видах деятельности и быту; </w:t>
      </w:r>
    </w:p>
    <w:p w:rsidR="00A26E8D" w:rsidRDefault="00A26E8D" w:rsidP="00A26E8D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>сотрудничать с взрослыми и сверстниками в разных социальных ситуациях;</w:t>
      </w:r>
    </w:p>
    <w:p w:rsidR="00A26E8D" w:rsidRDefault="00A26E8D" w:rsidP="00A26E8D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lastRenderedPageBreak/>
        <w:t xml:space="preserve">доброжелательно относиться, сопереживать, конструктивно взаимодействовать с людьми; </w:t>
      </w:r>
    </w:p>
    <w:p w:rsidR="00A26E8D" w:rsidRPr="00C53F7A" w:rsidRDefault="00A26E8D" w:rsidP="00A26E8D">
      <w:pPr>
        <w:pStyle w:val="Default"/>
        <w:numPr>
          <w:ilvl w:val="0"/>
          <w:numId w:val="5"/>
        </w:numPr>
        <w:spacing w:line="360" w:lineRule="auto"/>
      </w:pPr>
      <w:r w:rsidRPr="00E948CB">
        <w:rPr>
          <w:color w:val="auto"/>
        </w:rPr>
        <w:t xml:space="preserve">договариваться и изменять свое поведение с учетом поведения других участников спорной ситуации; </w:t>
      </w:r>
    </w:p>
    <w:p w:rsidR="00A26E8D" w:rsidRDefault="00A26E8D" w:rsidP="00A26E8D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</w:p>
    <w:p w:rsidR="00A26E8D" w:rsidRPr="005227AA" w:rsidRDefault="00A26E8D" w:rsidP="00A26E8D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A26E8D" w:rsidRPr="009B6CEC" w:rsidRDefault="00A26E8D" w:rsidP="00A26E8D">
      <w:pPr>
        <w:tabs>
          <w:tab w:val="left" w:pos="900"/>
        </w:tabs>
        <w:spacing w:line="360" w:lineRule="auto"/>
        <w:jc w:val="both"/>
        <w:rPr>
          <w:rFonts w:eastAsia="Calibri"/>
          <w:sz w:val="24"/>
          <w:szCs w:val="24"/>
        </w:rPr>
      </w:pPr>
      <w:r w:rsidRPr="009B6CEC">
        <w:rPr>
          <w:rFonts w:eastAsia="Calibri"/>
          <w:sz w:val="24"/>
          <w:szCs w:val="24"/>
        </w:rPr>
        <w:t>-сообщение учащимся знаний об основных элементах живой природы (о строении и жизни животных);</w:t>
      </w:r>
    </w:p>
    <w:p w:rsidR="00A26E8D" w:rsidRPr="009B6CEC" w:rsidRDefault="00A26E8D" w:rsidP="00A26E8D">
      <w:pPr>
        <w:tabs>
          <w:tab w:val="num" w:pos="1620"/>
          <w:tab w:val="left" w:pos="2310"/>
        </w:tabs>
        <w:spacing w:line="360" w:lineRule="auto"/>
        <w:jc w:val="both"/>
        <w:rPr>
          <w:rFonts w:eastAsia="Calibri"/>
          <w:sz w:val="24"/>
          <w:szCs w:val="24"/>
        </w:rPr>
      </w:pPr>
      <w:r w:rsidRPr="009B6CEC">
        <w:rPr>
          <w:rFonts w:eastAsia="Calibri"/>
          <w:sz w:val="24"/>
          <w:szCs w:val="24"/>
        </w:rPr>
        <w:t>-проведение через весь курс экологического воспитания (рассмотрение окружающей природы как комплекса условий, необходимых для жизни всех животных, растений), бережного отношения к природе;</w:t>
      </w:r>
    </w:p>
    <w:p w:rsidR="00A26E8D" w:rsidRPr="009B6CEC" w:rsidRDefault="00A26E8D" w:rsidP="00A26E8D">
      <w:pPr>
        <w:tabs>
          <w:tab w:val="num" w:pos="1620"/>
          <w:tab w:val="left" w:pos="2310"/>
        </w:tabs>
        <w:spacing w:line="360" w:lineRule="auto"/>
        <w:jc w:val="both"/>
        <w:rPr>
          <w:rFonts w:eastAsia="Calibri"/>
          <w:sz w:val="24"/>
          <w:szCs w:val="24"/>
        </w:rPr>
      </w:pPr>
      <w:proofErr w:type="gramStart"/>
      <w:r w:rsidRPr="009B6CEC">
        <w:rPr>
          <w:rFonts w:eastAsia="Calibri"/>
          <w:sz w:val="24"/>
          <w:szCs w:val="24"/>
        </w:rPr>
        <w:t>-формирование правильного понимания таких природных явлений, как дождь, снег, ветер, туман, осень, зима, лето, весна в жизни животных;</w:t>
      </w:r>
      <w:proofErr w:type="gramEnd"/>
    </w:p>
    <w:p w:rsidR="00A26E8D" w:rsidRPr="009B6CEC" w:rsidRDefault="00A26E8D" w:rsidP="00A26E8D">
      <w:pPr>
        <w:tabs>
          <w:tab w:val="num" w:pos="1620"/>
          <w:tab w:val="left" w:pos="2310"/>
        </w:tabs>
        <w:spacing w:line="360" w:lineRule="auto"/>
        <w:jc w:val="both"/>
        <w:rPr>
          <w:rFonts w:eastAsia="Calibri"/>
          <w:sz w:val="24"/>
          <w:szCs w:val="24"/>
        </w:rPr>
      </w:pPr>
      <w:r w:rsidRPr="009B6CEC">
        <w:rPr>
          <w:rFonts w:eastAsia="Calibri"/>
          <w:sz w:val="24"/>
          <w:szCs w:val="24"/>
        </w:rPr>
        <w:t>-первоначальное ознакомление с некоторыми животными, которых можно содержать дома или в школьном уголке природы;</w:t>
      </w:r>
    </w:p>
    <w:p w:rsidR="00A26E8D" w:rsidRPr="00A13BD8" w:rsidRDefault="00A26E8D" w:rsidP="00A26E8D">
      <w:pPr>
        <w:tabs>
          <w:tab w:val="num" w:pos="1620"/>
          <w:tab w:val="left" w:pos="2310"/>
        </w:tabs>
        <w:spacing w:line="360" w:lineRule="auto"/>
        <w:jc w:val="both"/>
        <w:rPr>
          <w:rFonts w:ascii="Calibri" w:eastAsia="Calibri" w:hAnsi="Calibri"/>
        </w:rPr>
      </w:pPr>
      <w:r w:rsidRPr="009B6CEC">
        <w:rPr>
          <w:rFonts w:eastAsia="Calibri"/>
          <w:sz w:val="24"/>
          <w:szCs w:val="24"/>
        </w:rPr>
        <w:t>-привитие навыков, способствующих сохранению и укреплению здоровья</w:t>
      </w:r>
      <w:r w:rsidRPr="00A13BD8">
        <w:rPr>
          <w:rFonts w:ascii="Calibri" w:eastAsia="Calibri" w:hAnsi="Calibri"/>
        </w:rPr>
        <w:t>.</w:t>
      </w:r>
    </w:p>
    <w:p w:rsidR="00A26E8D" w:rsidRPr="00EA5101" w:rsidRDefault="00A26E8D" w:rsidP="00A26E8D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</w:p>
    <w:p w:rsidR="00A26E8D" w:rsidRDefault="00A26E8D" w:rsidP="00A26E8D">
      <w:pPr>
        <w:pStyle w:val="a5"/>
        <w:shd w:val="clear" w:color="auto" w:fill="FFFFFF"/>
        <w:spacing w:before="30" w:beforeAutospacing="0" w:after="30" w:afterAutospacing="0" w:line="360" w:lineRule="auto"/>
        <w:jc w:val="both"/>
        <w:rPr>
          <w:b/>
        </w:rPr>
      </w:pPr>
      <w:r w:rsidRPr="00923B94">
        <w:rPr>
          <w:b/>
        </w:rPr>
        <w:t>8.Используемая литература:</w:t>
      </w:r>
    </w:p>
    <w:p w:rsidR="00A26E8D" w:rsidRDefault="00A26E8D" w:rsidP="00A26E8D">
      <w:pPr>
        <w:pStyle w:val="a5"/>
        <w:shd w:val="clear" w:color="auto" w:fill="FFFFFF"/>
        <w:spacing w:before="30" w:beforeAutospacing="0" w:after="30" w:afterAutospacing="0" w:line="360" w:lineRule="auto"/>
        <w:jc w:val="both"/>
        <w:rPr>
          <w:b/>
        </w:rPr>
      </w:pPr>
    </w:p>
    <w:p w:rsidR="00A26E8D" w:rsidRDefault="00A26E8D" w:rsidP="00A26E8D">
      <w:pPr>
        <w:widowControl/>
        <w:autoSpaceDE/>
        <w:autoSpaceDN/>
        <w:adjustRightInd/>
        <w:spacing w:after="200"/>
        <w:ind w:left="720"/>
        <w:jc w:val="both"/>
        <w:rPr>
          <w:rFonts w:eastAsia="Calibri"/>
          <w:sz w:val="24"/>
          <w:szCs w:val="24"/>
        </w:rPr>
      </w:pPr>
      <w:r w:rsidRPr="00AD3378">
        <w:rPr>
          <w:rFonts w:eastAsia="Calibri"/>
          <w:b/>
          <w:sz w:val="24"/>
          <w:szCs w:val="24"/>
        </w:rPr>
        <w:t>А</w:t>
      </w:r>
      <w:proofErr w:type="gramStart"/>
      <w:r>
        <w:rPr>
          <w:rFonts w:eastAsia="Calibri"/>
          <w:sz w:val="24"/>
          <w:szCs w:val="24"/>
        </w:rPr>
        <w:t>)</w:t>
      </w:r>
      <w:r w:rsidRPr="00A03C01">
        <w:rPr>
          <w:rFonts w:eastAsia="Calibri"/>
          <w:sz w:val="24"/>
          <w:szCs w:val="24"/>
        </w:rPr>
        <w:t>Н</w:t>
      </w:r>
      <w:proofErr w:type="gramEnd"/>
      <w:r w:rsidRPr="00A03C01">
        <w:rPr>
          <w:rFonts w:eastAsia="Calibri"/>
          <w:sz w:val="24"/>
          <w:szCs w:val="24"/>
        </w:rPr>
        <w:t>икишов А. И., Теремов А. В. Биология. Животные</w:t>
      </w:r>
      <w:proofErr w:type="gramStart"/>
      <w:r w:rsidRPr="00A03C01">
        <w:rPr>
          <w:rFonts w:eastAsia="Calibri"/>
          <w:sz w:val="24"/>
          <w:szCs w:val="24"/>
        </w:rPr>
        <w:t xml:space="preserve">., </w:t>
      </w:r>
      <w:proofErr w:type="gramEnd"/>
      <w:r w:rsidRPr="00A03C01">
        <w:rPr>
          <w:rFonts w:eastAsia="Calibri"/>
          <w:sz w:val="24"/>
          <w:szCs w:val="24"/>
        </w:rPr>
        <w:t>8 класс. - Учебник для учащихся специальных (коррекционных) школ;</w:t>
      </w:r>
    </w:p>
    <w:p w:rsidR="00A26E8D" w:rsidRPr="005A5465" w:rsidRDefault="00A26E8D" w:rsidP="00A26E8D">
      <w:pPr>
        <w:pStyle w:val="a3"/>
        <w:numPr>
          <w:ilvl w:val="0"/>
          <w:numId w:val="6"/>
        </w:numPr>
        <w:spacing w:line="360" w:lineRule="auto"/>
        <w:contextualSpacing/>
        <w:jc w:val="both"/>
        <w:rPr>
          <w:b/>
        </w:rPr>
      </w:pPr>
      <w:r w:rsidRPr="005A5465">
        <w:t>А.И. Никишова. Рабочая тетрадь по естествознанию. Приложение к учебни</w:t>
      </w:r>
      <w:r>
        <w:t>ку 8 класса М.: Просвещение 2011</w:t>
      </w:r>
      <w:r w:rsidRPr="005A5465">
        <w:t>г.</w:t>
      </w:r>
    </w:p>
    <w:p w:rsidR="00A26E8D" w:rsidRDefault="00A26E8D" w:rsidP="00A26E8D">
      <w:pPr>
        <w:widowControl/>
        <w:autoSpaceDE/>
        <w:autoSpaceDN/>
        <w:adjustRightInd/>
        <w:spacing w:after="200"/>
        <w:ind w:left="720"/>
        <w:jc w:val="both"/>
        <w:rPr>
          <w:rFonts w:eastAsia="Calibri"/>
          <w:sz w:val="24"/>
          <w:szCs w:val="24"/>
        </w:rPr>
      </w:pPr>
    </w:p>
    <w:p w:rsidR="00A26E8D" w:rsidRDefault="00A26E8D" w:rsidP="00A26E8D">
      <w:pPr>
        <w:rPr>
          <w:b/>
        </w:rPr>
      </w:pPr>
      <w:r>
        <w:rPr>
          <w:sz w:val="24"/>
          <w:szCs w:val="24"/>
        </w:rPr>
        <w:t xml:space="preserve">      </w:t>
      </w:r>
    </w:p>
    <w:p w:rsidR="00A26E8D" w:rsidRPr="009B6CEC" w:rsidRDefault="00A26E8D" w:rsidP="00A26E8D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AD3378">
        <w:rPr>
          <w:b/>
          <w:sz w:val="24"/>
          <w:szCs w:val="24"/>
        </w:rPr>
        <w:t xml:space="preserve">Б) </w:t>
      </w:r>
      <w:r w:rsidRPr="009B6CEC">
        <w:rPr>
          <w:sz w:val="24"/>
          <w:szCs w:val="24"/>
        </w:rPr>
        <w:t>Государственная программа специальных (коррекционных) образовательных учреждений</w:t>
      </w:r>
      <w:r w:rsidRPr="009B6CEC">
        <w:rPr>
          <w:sz w:val="24"/>
          <w:szCs w:val="24"/>
        </w:rPr>
        <w:tab/>
        <w:t xml:space="preserve"> </w:t>
      </w:r>
      <w:r w:rsidRPr="009B6CEC">
        <w:rPr>
          <w:sz w:val="24"/>
          <w:szCs w:val="24"/>
          <w:lang w:val="en-US"/>
        </w:rPr>
        <w:t>YIII</w:t>
      </w:r>
      <w:r w:rsidRPr="009B6CEC">
        <w:rPr>
          <w:sz w:val="24"/>
          <w:szCs w:val="24"/>
        </w:rPr>
        <w:t xml:space="preserve"> вида: 5-9 класс в 2 сборниках /  под редакцией В.В.  Воронковой– </w:t>
      </w:r>
      <w:proofErr w:type="gramStart"/>
      <w:r w:rsidRPr="009B6CEC">
        <w:rPr>
          <w:sz w:val="24"/>
          <w:szCs w:val="24"/>
        </w:rPr>
        <w:t>М.</w:t>
      </w:r>
      <w:proofErr w:type="gramEnd"/>
      <w:r w:rsidRPr="009B6CEC">
        <w:rPr>
          <w:sz w:val="24"/>
          <w:szCs w:val="24"/>
        </w:rPr>
        <w:t xml:space="preserve">: Гуманитарный издательский центр </w:t>
      </w:r>
      <w:proofErr w:type="spellStart"/>
      <w:r w:rsidRPr="009B6CEC">
        <w:rPr>
          <w:sz w:val="24"/>
          <w:szCs w:val="24"/>
        </w:rPr>
        <w:t>Владос</w:t>
      </w:r>
      <w:proofErr w:type="spellEnd"/>
      <w:r w:rsidRPr="009B6CEC">
        <w:rPr>
          <w:sz w:val="24"/>
          <w:szCs w:val="24"/>
        </w:rPr>
        <w:t>, 2010. год-  сб. 1.224 с.</w:t>
      </w:r>
    </w:p>
    <w:p w:rsidR="00A26E8D" w:rsidRPr="009B6CEC" w:rsidRDefault="00A26E8D" w:rsidP="00A26E8D">
      <w:pPr>
        <w:spacing w:line="360" w:lineRule="auto"/>
        <w:jc w:val="both"/>
        <w:rPr>
          <w:b/>
          <w:sz w:val="24"/>
          <w:szCs w:val="24"/>
        </w:rPr>
      </w:pPr>
    </w:p>
    <w:p w:rsidR="00A26E8D" w:rsidRPr="00EA5101" w:rsidRDefault="00A26E8D" w:rsidP="00A26E8D">
      <w:pPr>
        <w:pStyle w:val="a5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</w:p>
    <w:p w:rsidR="00A26E8D" w:rsidRDefault="00A26E8D" w:rsidP="00A26E8D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A26E8D" w:rsidRDefault="00A26E8D" w:rsidP="00A26E8D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A26E8D" w:rsidRDefault="00A26E8D" w:rsidP="00A26E8D">
      <w:pPr>
        <w:pStyle w:val="2"/>
        <w:rPr>
          <w:sz w:val="24"/>
          <w:szCs w:val="24"/>
        </w:rPr>
      </w:pPr>
      <w:bookmarkStart w:id="0" w:name="_Toc405513919"/>
      <w:bookmarkStart w:id="1" w:name="_Toc284662797"/>
      <w:bookmarkStart w:id="2" w:name="_Toc284663424"/>
    </w:p>
    <w:p w:rsidR="00A26E8D" w:rsidRDefault="00A26E8D" w:rsidP="00A26E8D">
      <w:pPr>
        <w:pStyle w:val="2"/>
        <w:rPr>
          <w:sz w:val="24"/>
          <w:szCs w:val="24"/>
        </w:rPr>
      </w:pPr>
    </w:p>
    <w:p w:rsidR="00A26E8D" w:rsidRPr="005227AA" w:rsidRDefault="00A26E8D" w:rsidP="00A26E8D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>НИЕ УЧЕБНОГО ПРЕДМЕТА БИОЛОГИЯ</w:t>
      </w:r>
      <w:r w:rsidRPr="005227AA">
        <w:rPr>
          <w:sz w:val="24"/>
          <w:szCs w:val="24"/>
        </w:rPr>
        <w:t>»</w:t>
      </w:r>
      <w:bookmarkEnd w:id="0"/>
      <w:bookmarkEnd w:id="1"/>
      <w:bookmarkEnd w:id="2"/>
    </w:p>
    <w:p w:rsidR="00A26E8D" w:rsidRDefault="00A26E8D" w:rsidP="00A26E8D"/>
    <w:p w:rsidR="00A26E8D" w:rsidRDefault="00A26E8D" w:rsidP="00A26E8D">
      <w:pPr>
        <w:pStyle w:val="c8"/>
        <w:shd w:val="clear" w:color="auto" w:fill="FFFFFF"/>
        <w:spacing w:before="0" w:beforeAutospacing="0" w:after="0" w:afterAutospacing="0"/>
        <w:jc w:val="both"/>
        <w:rPr>
          <w:rStyle w:val="c17"/>
          <w:b/>
          <w:bCs/>
          <w:color w:val="0D0D0D"/>
        </w:rPr>
      </w:pPr>
      <w:r>
        <w:rPr>
          <w:rStyle w:val="c17"/>
          <w:b/>
          <w:bCs/>
          <w:color w:val="0D0D0D"/>
        </w:rPr>
        <w:t xml:space="preserve">8 класс </w:t>
      </w:r>
    </w:p>
    <w:p w:rsidR="00A26E8D" w:rsidRPr="00AD3378" w:rsidRDefault="00A26E8D" w:rsidP="00A26E8D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>Введение</w:t>
      </w:r>
      <w:r w:rsidRPr="00AD3378">
        <w:rPr>
          <w:b/>
          <w:spacing w:val="-1"/>
          <w:sz w:val="24"/>
        </w:rPr>
        <w:t xml:space="preserve">  </w:t>
      </w:r>
    </w:p>
    <w:p w:rsidR="00A26E8D" w:rsidRPr="00AD3378" w:rsidRDefault="00A26E8D" w:rsidP="00A26E8D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>Беспозвоночные животные</w:t>
      </w:r>
    </w:p>
    <w:p w:rsidR="00A26E8D" w:rsidRPr="00AD3378" w:rsidRDefault="00A26E8D" w:rsidP="00A26E8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>Позвоночные животные</w:t>
      </w:r>
    </w:p>
    <w:p w:rsidR="00A26E8D" w:rsidRPr="00AD3378" w:rsidRDefault="00A26E8D" w:rsidP="00A26E8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>Рыбы</w:t>
      </w:r>
    </w:p>
    <w:p w:rsidR="00A26E8D" w:rsidRPr="00AD3378" w:rsidRDefault="00A26E8D" w:rsidP="00A26E8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 xml:space="preserve"> Земноводные</w:t>
      </w:r>
    </w:p>
    <w:p w:rsidR="00A26E8D" w:rsidRPr="00AD3378" w:rsidRDefault="00A26E8D" w:rsidP="00A26E8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>Пресмыкающиеся</w:t>
      </w:r>
    </w:p>
    <w:p w:rsidR="00A26E8D" w:rsidRPr="00AD3378" w:rsidRDefault="00A26E8D" w:rsidP="00A26E8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 xml:space="preserve"> Птицы</w:t>
      </w:r>
    </w:p>
    <w:p w:rsidR="00A26E8D" w:rsidRPr="00AD3378" w:rsidRDefault="00A26E8D" w:rsidP="00A26E8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 xml:space="preserve"> Млекопитающие </w:t>
      </w:r>
    </w:p>
    <w:p w:rsidR="00A26E8D" w:rsidRPr="00AD3378" w:rsidRDefault="00A26E8D" w:rsidP="00A26E8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29"/>
        <w:jc w:val="both"/>
        <w:rPr>
          <w:spacing w:val="-4"/>
          <w:sz w:val="24"/>
        </w:rPr>
      </w:pPr>
      <w:r w:rsidRPr="00AD3378">
        <w:rPr>
          <w:spacing w:val="-4"/>
          <w:sz w:val="24"/>
        </w:rPr>
        <w:t>Сельскохозяйственные млекопитающие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</w:pPr>
    </w:p>
    <w:p w:rsidR="00A26E8D" w:rsidRDefault="00A26E8D" w:rsidP="00A26E8D">
      <w:pPr>
        <w:pStyle w:val="zag4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</w:p>
    <w:p w:rsidR="00A26E8D" w:rsidRPr="004032B8" w:rsidRDefault="00A26E8D" w:rsidP="00A26E8D">
      <w:pPr>
        <w:pStyle w:val="zag4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Разнообразие животного мира. Позвоночные и беспозвоночные животные. Дикие и домашние животные.</w:t>
      </w:r>
      <w:r>
        <w:t xml:space="preserve"> </w:t>
      </w:r>
      <w:r w:rsidRPr="004032B8">
        <w:t>Места обитания животных и приспособленность их к условиям жизни (форма тела, покров, способ передвижения, дыхание, окраска: защитная, предостерегающая).</w:t>
      </w:r>
      <w:r>
        <w:t xml:space="preserve"> </w:t>
      </w:r>
      <w:r w:rsidRPr="004032B8">
        <w:t>Значение животных и их охрана. Животные, занесенные в Красную книгу.</w:t>
      </w:r>
    </w:p>
    <w:p w:rsidR="00A26E8D" w:rsidRPr="004032B8" w:rsidRDefault="00A26E8D" w:rsidP="00A26E8D">
      <w:pPr>
        <w:pStyle w:val="zag4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Беспозвоночные животные 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 xml:space="preserve">Общее знакомство 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Общие признаки беспозвоночных (отсутствие позвоночника и внутреннего скелета).</w:t>
      </w:r>
      <w:r>
        <w:t xml:space="preserve"> </w:t>
      </w:r>
      <w:r w:rsidRPr="004032B8">
        <w:t>Многообразие беспозвоночных: черви, медузы, раки, пауки, насекомые.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>
        <w:t xml:space="preserve"> Черви</w:t>
      </w:r>
      <w:r w:rsidRPr="004032B8">
        <w:t xml:space="preserve">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Внешний вид дождевого червя, образ жизни, питание, особенности дыхания, способ передвижения.</w:t>
      </w:r>
      <w:r>
        <w:t xml:space="preserve"> </w:t>
      </w:r>
      <w:r w:rsidRPr="004032B8">
        <w:t>Роль дождевого червя в почвообразовании.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живого объекта или влажного препарата.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>Насекомые</w:t>
      </w:r>
      <w:r>
        <w:rPr>
          <w:rStyle w:val="svetliy1"/>
          <w:b w:val="0"/>
          <w:bCs w:val="0"/>
        </w:rPr>
        <w:t xml:space="preserve"> </w:t>
      </w:r>
      <w:r w:rsidRPr="004032B8">
        <w:rPr>
          <w:rStyle w:val="svetliy1"/>
          <w:b w:val="0"/>
          <w:bCs w:val="0"/>
        </w:rPr>
        <w:t xml:space="preserve">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Многообразие насекомых (стрекозы, тараканы и др.). Различие по внешнему виду, местам обитания, питанию.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Бабочки. </w:t>
      </w:r>
      <w:r w:rsidRPr="004032B8">
        <w:t>Отличительные признаки. Размножение и развитие (яйца, гусеница, куколка). Характеристика на примере одной из бабочек.</w:t>
      </w:r>
      <w:r>
        <w:t xml:space="preserve"> </w:t>
      </w:r>
      <w:r w:rsidRPr="004032B8">
        <w:t>Павлиний глаз, траурница, адмирал и др. Их значение.</w:t>
      </w:r>
      <w:r>
        <w:t xml:space="preserve"> </w:t>
      </w:r>
      <w:r w:rsidRPr="004032B8">
        <w:t>Яблонная плодожорка, бабочка-капустница. Наносимый вред. Меры борьбы.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Тутовый шелкопряд. </w:t>
      </w:r>
      <w:r w:rsidRPr="004032B8">
        <w:t>Внешний вид, образ жизни, питание, способ передвижения, польза, разведение.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Жуки. </w:t>
      </w:r>
      <w:r w:rsidRPr="004032B8">
        <w:t>Отличительные признаки. Значение в природе. Размножение и развитие. Сравнительная характеристика (майский жук, колорадский жук, божья коровка или другие — по выбору учителя).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Комнатная муха. </w:t>
      </w:r>
      <w:r w:rsidRPr="004032B8">
        <w:t>Характерные особенности. Вред. Меры борьбы. Правила гигиены.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Медоносная пчела. </w:t>
      </w:r>
      <w:r w:rsidRPr="004032B8">
        <w:t>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 прополиса).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Муравьи — </w:t>
      </w:r>
      <w:r w:rsidRPr="004032B8">
        <w:t>санитары леса. Внешний вид. Состав семьи. Особенности жизни. Польза. Правила поведения в лесу. Охрана муравейников.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живых насекомых, коллекций насекомых — вредителей сельскохозяйственных растений, показ видеофильмов.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>Практическая работа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Зарисовка насекомых в тетрадях.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Экскурсия </w:t>
      </w:r>
      <w:r w:rsidRPr="004032B8">
        <w:t>в природу для наблюдения за насекомыми.</w:t>
      </w:r>
    </w:p>
    <w:p w:rsidR="00A26E8D" w:rsidRPr="004032B8" w:rsidRDefault="00A26E8D" w:rsidP="00A26E8D">
      <w:pPr>
        <w:pStyle w:val="zag4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  <w:r w:rsidRPr="004032B8">
        <w:rPr>
          <w:rFonts w:ascii="Times New Roman" w:hAnsi="Times New Roman"/>
          <w:sz w:val="24"/>
          <w:szCs w:val="24"/>
        </w:rPr>
        <w:t>Позвоноч</w:t>
      </w:r>
      <w:r>
        <w:rPr>
          <w:rFonts w:ascii="Times New Roman" w:hAnsi="Times New Roman"/>
          <w:sz w:val="24"/>
          <w:szCs w:val="24"/>
        </w:rPr>
        <w:t xml:space="preserve">ные животные 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lastRenderedPageBreak/>
        <w:t>Общие признаки позвоночных животных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Наличие позвоночника и внутреннего скелета. Классификация животных: рыбы, земноводные, пресмыкающиеся, птицы, млекопитающие.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 xml:space="preserve">Рыбы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Общие признаки рыб. Среда обитания.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Речные рыбы </w:t>
      </w:r>
      <w:r w:rsidRPr="004032B8">
        <w:t>(пресноводные): окунь, щука, карп.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Морские рыбы: </w:t>
      </w:r>
      <w:r w:rsidRPr="004032B8">
        <w:t>треска, сельдь или другие, обитающие в данной местности.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Внешнее строение, образ жизни, питание (особенности питания хищных рыб), дыхание, способ передвижения. Размножение рыб. Рыбоводство (разведение рыбы, ее охрана и рациональное использование). Рыболовство. Рациональное использование.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Домашний аквариум. </w:t>
      </w:r>
      <w:r w:rsidRPr="004032B8">
        <w:t>Виды аквариумных рыб. Среда обитания (освещение, температура воды). Особенности размножения (живородящие). Питание. Кормление (виды корма), уход.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живых рыб и наблюдение за ними.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Экскурсия </w:t>
      </w:r>
      <w:r w:rsidRPr="004032B8">
        <w:t>к водоему для наблюдений за рыбной ловлей (в  зависимости от местных условий).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 xml:space="preserve">Земноводные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Общие признаки земноводных.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Лягушка. </w:t>
      </w:r>
      <w:r w:rsidRPr="004032B8">
        <w:t>Место обитания, образ жизни. Внешнее строение, способ передвижения. Питание, дыхание, размножение (цикл развития)</w:t>
      </w:r>
      <w:proofErr w:type="gramStart"/>
      <w:r w:rsidRPr="004032B8">
        <w:t>.З</w:t>
      </w:r>
      <w:proofErr w:type="gramEnd"/>
      <w:r w:rsidRPr="004032B8">
        <w:t>накомство с многообразием земноводных (жаба, тритон, саламандра). Особенности внешнего вида и образа жизни. Значение в природе.</w:t>
      </w:r>
      <w:r>
        <w:t xml:space="preserve"> </w:t>
      </w:r>
      <w:r w:rsidRPr="004032B8">
        <w:t>Черты сходства и различия земноводных и рыб.</w:t>
      </w:r>
      <w:r>
        <w:t xml:space="preserve"> </w:t>
      </w:r>
      <w:r w:rsidRPr="004032B8">
        <w:t>Польза земноводных и их охрана.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живой лягушки или влажного препарата.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>Практические работы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Зарисовка в тетрадях.</w:t>
      </w:r>
      <w:r>
        <w:t xml:space="preserve"> </w:t>
      </w:r>
      <w:r w:rsidRPr="004032B8">
        <w:t>Черчение таблицы (сходство и различие).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 xml:space="preserve">Пресмыкающиеся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Общие признаки пресмыкающихся. Внешнее строение, питание, дыхание. Размножение пресмыкающихся (цикл развития).</w:t>
      </w:r>
      <w:r>
        <w:t xml:space="preserve">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Ящерица </w:t>
      </w:r>
      <w:r w:rsidRPr="004032B8">
        <w:t>прыткая. Места обитания, образ жизни, особенности питания.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Змеи. </w:t>
      </w:r>
      <w:r w:rsidRPr="004032B8">
        <w:t>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яда в медицине. Скорая помощь при укусах змей.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Черепахи, крокодилы. </w:t>
      </w:r>
      <w:r w:rsidRPr="004032B8">
        <w:t>Отличительные признаки, среда обитания, питание, размножение и развитие.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Сравнительная характеристика пресмыкающихся и земноводных (по внешнему виду, образу жизни, циклу развития).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живой черепахи или влажных препаратов змей. Показ кино- и видеофильмов.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>Практические работы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Зарисовки в тетрадях. Черчение таблицы.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 xml:space="preserve">Птицы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E733A0">
        <w:rPr>
          <w:rStyle w:val="a6"/>
        </w:rPr>
        <w:t>Дикие птицы.</w:t>
      </w:r>
      <w:r w:rsidRPr="004032B8">
        <w:rPr>
          <w:rStyle w:val="a6"/>
        </w:rPr>
        <w:t xml:space="preserve"> </w:t>
      </w:r>
      <w:r w:rsidRPr="004032B8">
        <w:t>Общая характеристика птиц: наличие крыльев, пуха и перьев на теле. Особенности размножения: кладка яиц и выведение птенцов.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Многообразие птиц, среда обитания, образ жизни, питание, приспособление к среде обитания. Птицы перелетные и неперелетные (зимующие, оседлые).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Птицы леса: </w:t>
      </w:r>
      <w:r w:rsidRPr="004032B8">
        <w:t>большой пестрый дятел, синица.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Хищные птицы: </w:t>
      </w:r>
      <w:r w:rsidRPr="004032B8">
        <w:t>сова, орел.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Птицы, кормящиеся в воздухе: </w:t>
      </w:r>
      <w:r w:rsidRPr="004032B8">
        <w:t>ласточка, стриж.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Водоплавающие птицы: </w:t>
      </w:r>
      <w:r w:rsidRPr="004032B8">
        <w:t>утка-кряква, лебедь, пеликан.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Птицы, обитающие близ жилища человека: </w:t>
      </w:r>
      <w:r w:rsidRPr="004032B8">
        <w:t>голубь, ворона, воробей, трясогузка или другие местные представители пернатых.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lastRenderedPageBreak/>
        <w:t>Особенности образа жизни каждой группы птиц. Гнездование и забота о потомстве. Охрана птиц.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Птицы в живом уголке. </w:t>
      </w:r>
      <w:r w:rsidRPr="004032B8">
        <w:t>Попугаи, канарейки, щеглы. Уход за ними.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Домашние птицы. </w:t>
      </w:r>
      <w:r w:rsidRPr="004032B8">
        <w:t>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Содержание, кормление, разведение. Значение птицеводства.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скелета курицы, чучел птиц.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Прослушивание голосов птиц.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Показ видеофильмов.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Экскурсия </w:t>
      </w:r>
      <w:r w:rsidRPr="004032B8">
        <w:t>для наблюдения за поведением птиц в природе (или экскурсия на птицеферму).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>Практические работы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1. Подкормка зимующих птиц.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2. Наблюдение и уход за птицами в живом уголке.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 xml:space="preserve">Млекопитающие животные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>
        <w:t>Общие сведения</w:t>
      </w:r>
      <w:r w:rsidRPr="004032B8">
        <w:t>. Разнообразие млекопитающих животных. Общие признаки млекопитающих (рождение живых детенышей и вскармливание их молоком).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proofErr w:type="gramStart"/>
      <w:r w:rsidRPr="004032B8">
        <w:t>Классификация млекопитающих животных: дикие (грызуны, зайцеобразные, хищные, пушные звери, морские, приматы) и сельскохозяйственные.</w:t>
      </w:r>
      <w:proofErr w:type="gramEnd"/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Грызуны. </w:t>
      </w:r>
      <w:r w:rsidRPr="004032B8">
        <w:t>Общие признаки грызунов: внешний вид, среда обитания, образ жизни, питание, размножение.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 xml:space="preserve">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человека. Польза и вред, </w:t>
      </w:r>
      <w:proofErr w:type="gramStart"/>
      <w:r w:rsidRPr="004032B8">
        <w:t>приносимые</w:t>
      </w:r>
      <w:proofErr w:type="gramEnd"/>
      <w:r w:rsidRPr="004032B8">
        <w:t xml:space="preserve"> грызунами. Охрана белок и бобров.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Зайцеобразные. </w:t>
      </w:r>
      <w:proofErr w:type="gramStart"/>
      <w:r w:rsidRPr="004032B8">
        <w:t>Общие признаки: внешний вид, среда обитания, образ жизни, питание, значение в природе (заяц-русак, заяц-беляк).</w:t>
      </w:r>
      <w:proofErr w:type="gramEnd"/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Хищные звери. </w:t>
      </w:r>
      <w:r w:rsidRPr="004032B8">
        <w:t>Общие признаки хищных зверей. Внешний вид, отличительные особенности. Особенности некоторых из них. Образ жизни. Добыча пищи. Черты сходства и различия.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proofErr w:type="gramStart"/>
      <w:r w:rsidRPr="004032B8">
        <w:t>Псовые</w:t>
      </w:r>
      <w:proofErr w:type="gramEnd"/>
      <w:r w:rsidRPr="004032B8">
        <w:t xml:space="preserve"> (собачьи): волк, лисица.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Медвежьи: медведи (бурый, белый).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proofErr w:type="gramStart"/>
      <w:r w:rsidRPr="004032B8">
        <w:t>Кошачьи</w:t>
      </w:r>
      <w:proofErr w:type="gramEnd"/>
      <w:r w:rsidRPr="004032B8">
        <w:t>: снежный барс, рысь, лев, тигр. Сравнительные характеристики.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Пушные звери: </w:t>
      </w:r>
      <w:r w:rsidRPr="004032B8">
        <w:t>соболь, куница, норка, песец. Пушные звери в природе. Разведение на зверофермах.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Копытные </w:t>
      </w:r>
      <w:r w:rsidRPr="004032B8">
        <w:t>(</w:t>
      </w:r>
      <w:r w:rsidRPr="004032B8">
        <w:rPr>
          <w:rStyle w:val="a6"/>
        </w:rPr>
        <w:t>парнокопытные, непарнокопытные</w:t>
      </w:r>
      <w:r w:rsidRPr="004032B8">
        <w:t>)</w:t>
      </w:r>
      <w:r w:rsidRPr="004032B8">
        <w:rPr>
          <w:rStyle w:val="a6"/>
        </w:rPr>
        <w:t xml:space="preserve"> дикие животные: </w:t>
      </w:r>
      <w:r w:rsidRPr="004032B8">
        <w:t>кабан, лось. Общие признаки, внешний вид и отличительные особенности. Образ жизни, питание, места обитания. Охрана животных.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Морские животные. </w:t>
      </w:r>
      <w:r w:rsidRPr="004032B8">
        <w:t>Ластоногие: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proofErr w:type="gramStart"/>
      <w:r w:rsidRPr="004032B8">
        <w:t>Китообразные</w:t>
      </w:r>
      <w:proofErr w:type="gramEnd"/>
      <w:r w:rsidRPr="004032B8">
        <w:t xml:space="preserve">: кит, дельфин. Внешний вид, места обитания, питание. Способ передвижения. Особенности вскармливания детенышей. Значение </w:t>
      </w:r>
      <w:proofErr w:type="gramStart"/>
      <w:r w:rsidRPr="004032B8">
        <w:t>китообразных</w:t>
      </w:r>
      <w:proofErr w:type="gramEnd"/>
      <w:r w:rsidRPr="004032B8">
        <w:t>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Охрана морских млекопитающих. Морские животные, занесенные в Красную книгу (нерпа, пятнистый тюлень и др.).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Приматы. </w:t>
      </w:r>
      <w:r w:rsidRPr="004032B8">
        <w:t>Общая характеристика. Знакомство с отличительными особенностями различных групп. Питание. Уход за потомством. Места обитания.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видеофильмов о жизни млекопитающих животных.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Экскурсия </w:t>
      </w:r>
      <w:r w:rsidRPr="004032B8">
        <w:t>в зоопарк, краеведческий музей (дельфинарий, морской аквариум).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 w:rsidRPr="004032B8">
        <w:t>Практические работы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Зарисовки в тетрадях.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t>Игры (зоологическое лото и др.).</w:t>
      </w:r>
    </w:p>
    <w:p w:rsidR="00A26E8D" w:rsidRPr="004032B8" w:rsidRDefault="00A26E8D" w:rsidP="00A26E8D">
      <w:pPr>
        <w:pStyle w:val="zag5"/>
        <w:spacing w:before="0" w:beforeAutospacing="0" w:after="0" w:afterAutospacing="0"/>
        <w:ind w:firstLine="540"/>
        <w:jc w:val="both"/>
      </w:pPr>
      <w:r>
        <w:lastRenderedPageBreak/>
        <w:t>Сельскохозяйственные млекопитающие</w:t>
      </w:r>
      <w:r w:rsidRPr="004032B8">
        <w:t xml:space="preserve"> 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Кролик. </w:t>
      </w:r>
      <w:r w:rsidRPr="004032B8">
        <w:t>Внешний вид и характерные особенности кроликов. Питание. Содержание кроликов. Разведение.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Корова. </w:t>
      </w:r>
      <w:r w:rsidRPr="004032B8">
        <w:t>Отличительные особенности внешнего строения. Особенности питания. Корма для коров. Молочная продуктивность коров. Вскармливание телят. Некоторые местные породы. Современные фермы: содержание коров, телят.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Овца. </w:t>
      </w:r>
      <w:r w:rsidRPr="004032B8">
        <w:t>Характерные особенности внешнего вида. Распространение овец. Питание. Способность к поеданию низкорослых растений, а также растений, имеющих горький и соленый вкус. Значение овец в экономике страны. Некоторые породы овец. Содержание овец в зимний и летний периоды.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Свинья. </w:t>
      </w:r>
      <w:r w:rsidRPr="004032B8">
        <w:t>Внешнее строение. Особенности внешнего вида, кожного покрова (жировая прослойка). Уход и кормление (откорм). Свиноводческие фермы.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Лошадь. </w:t>
      </w:r>
      <w:r w:rsidRPr="004032B8">
        <w:t>Внешний вид, особенности. Уход и кормление. Значение в народном хозяйстве. Верховые лошади, тяжеловозы, рысаки.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Северный олень. </w:t>
      </w:r>
      <w:r w:rsidRPr="004032B8">
        <w:t>Внешний вид. Особенности питания. Приспособленность к условиям жизни. Значение. Оленеводство.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6"/>
        </w:rPr>
        <w:t xml:space="preserve">Верблюд. </w:t>
      </w:r>
      <w:r w:rsidRPr="004032B8">
        <w:t>Внешний вид. Особенности питания. Приспособленность к условиям жизни. Значение для человека.</w:t>
      </w:r>
    </w:p>
    <w:p w:rsidR="00A26E8D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Демонстрация </w:t>
      </w:r>
      <w:r w:rsidRPr="004032B8">
        <w:t>видеофильмов (для городских школ).</w:t>
      </w:r>
    </w:p>
    <w:p w:rsidR="00A26E8D" w:rsidRPr="00BE23F8" w:rsidRDefault="00A26E8D" w:rsidP="00A26E8D">
      <w:pPr>
        <w:pStyle w:val="a5"/>
        <w:spacing w:before="0" w:beforeAutospacing="0" w:after="0" w:afterAutospacing="0"/>
        <w:ind w:firstLine="540"/>
        <w:jc w:val="both"/>
        <w:rPr>
          <w:rStyle w:val="a7"/>
        </w:rPr>
      </w:pPr>
      <w:r w:rsidRPr="00BE23F8">
        <w:rPr>
          <w:rStyle w:val="a7"/>
        </w:rPr>
        <w:t>Экскурсии и практические ра</w:t>
      </w:r>
      <w:r>
        <w:rPr>
          <w:rStyle w:val="a7"/>
        </w:rPr>
        <w:t xml:space="preserve">боты по уходу за животными </w:t>
      </w:r>
    </w:p>
    <w:p w:rsidR="00A26E8D" w:rsidRPr="00BE23F8" w:rsidRDefault="00A26E8D" w:rsidP="00A26E8D">
      <w:pPr>
        <w:pStyle w:val="a5"/>
        <w:spacing w:before="0" w:beforeAutospacing="0" w:after="0" w:afterAutospacing="0"/>
        <w:ind w:firstLine="540"/>
        <w:jc w:val="both"/>
        <w:rPr>
          <w:rStyle w:val="a7"/>
          <w:b w:val="0"/>
        </w:rPr>
      </w:pPr>
      <w:r w:rsidRPr="00BE23F8">
        <w:rPr>
          <w:rStyle w:val="a7"/>
        </w:rPr>
        <w:t>Заочная экскурсия в зоопарк, на звероводческую ферму</w:t>
      </w:r>
    </w:p>
    <w:p w:rsidR="00A26E8D" w:rsidRPr="004032B8" w:rsidRDefault="00A26E8D" w:rsidP="00A26E8D">
      <w:pPr>
        <w:pStyle w:val="a5"/>
        <w:spacing w:before="0" w:beforeAutospacing="0" w:after="0" w:afterAutospacing="0"/>
        <w:ind w:firstLine="540"/>
        <w:jc w:val="both"/>
      </w:pPr>
      <w:r w:rsidRPr="004032B8">
        <w:rPr>
          <w:rStyle w:val="a7"/>
        </w:rPr>
        <w:t xml:space="preserve"> </w:t>
      </w:r>
      <w:r>
        <w:rPr>
          <w:rStyle w:val="a7"/>
        </w:rPr>
        <w:t>Практическая работа на животноводческой ферме</w:t>
      </w:r>
      <w:r w:rsidRPr="004032B8">
        <w:t>: участие в раздаче кормов, уборке помещения (для сельских школ).</w:t>
      </w:r>
    </w:p>
    <w:p w:rsidR="00A26E8D" w:rsidRDefault="00A26E8D" w:rsidP="00A26E8D">
      <w:pPr>
        <w:shd w:val="clear" w:color="auto" w:fill="FFFFFF"/>
        <w:spacing w:after="150"/>
        <w:rPr>
          <w:sz w:val="24"/>
          <w:szCs w:val="24"/>
        </w:rPr>
      </w:pPr>
    </w:p>
    <w:p w:rsidR="00A26E8D" w:rsidRPr="005227AA" w:rsidRDefault="00A26E8D" w:rsidP="00A26E8D">
      <w:pPr>
        <w:spacing w:line="360" w:lineRule="auto"/>
        <w:jc w:val="both"/>
        <w:rPr>
          <w:sz w:val="24"/>
          <w:szCs w:val="24"/>
        </w:rPr>
      </w:pPr>
    </w:p>
    <w:p w:rsidR="00A26E8D" w:rsidRPr="005227AA" w:rsidRDefault="00A26E8D" w:rsidP="00A26E8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5227AA">
        <w:rPr>
          <w:b/>
          <w:sz w:val="24"/>
          <w:szCs w:val="24"/>
        </w:rPr>
        <w:t>. РАЗДЕЛ «ПЛАНИРУЕМЫЕ РЕЗУЛЬТАТЫ ОСВОЕН</w:t>
      </w:r>
      <w:r>
        <w:rPr>
          <w:b/>
          <w:sz w:val="24"/>
          <w:szCs w:val="24"/>
        </w:rPr>
        <w:t>ИЯ УЧЕБНОГО ПРЕДМЕТА «БИОЛОГИЯ</w:t>
      </w:r>
      <w:r w:rsidRPr="005227AA">
        <w:rPr>
          <w:b/>
          <w:sz w:val="24"/>
          <w:szCs w:val="24"/>
        </w:rPr>
        <w:t>»»</w:t>
      </w:r>
    </w:p>
    <w:p w:rsidR="00A26E8D" w:rsidRDefault="00A26E8D" w:rsidP="00A26E8D">
      <w:pPr>
        <w:shd w:val="clear" w:color="auto" w:fill="FFFFFF"/>
        <w:spacing w:after="150"/>
        <w:rPr>
          <w:sz w:val="24"/>
          <w:szCs w:val="24"/>
        </w:rPr>
      </w:pPr>
    </w:p>
    <w:p w:rsidR="00A26E8D" w:rsidRDefault="00A26E8D" w:rsidP="00A26E8D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66598B">
        <w:rPr>
          <w:b/>
          <w:sz w:val="24"/>
          <w:szCs w:val="24"/>
        </w:rPr>
        <w:t>Предметные:</w:t>
      </w:r>
    </w:p>
    <w:p w:rsidR="00A26E8D" w:rsidRDefault="00A26E8D" w:rsidP="00A26E8D">
      <w:pPr>
        <w:pStyle w:val="Style23"/>
        <w:widowControl/>
        <w:tabs>
          <w:tab w:val="left" w:pos="456"/>
        </w:tabs>
        <w:spacing w:before="19" w:line="360" w:lineRule="auto"/>
        <w:ind w:firstLine="0"/>
        <w:rPr>
          <w:rStyle w:val="FontStyle39"/>
        </w:rPr>
      </w:pPr>
    </w:p>
    <w:p w:rsidR="00A26E8D" w:rsidRPr="00AD3378" w:rsidRDefault="00A26E8D" w:rsidP="00A26E8D">
      <w:pPr>
        <w:pStyle w:val="Style23"/>
        <w:widowControl/>
        <w:tabs>
          <w:tab w:val="left" w:pos="456"/>
        </w:tabs>
        <w:spacing w:before="19" w:line="360" w:lineRule="auto"/>
        <w:ind w:firstLine="0"/>
        <w:rPr>
          <w:rStyle w:val="FontStyle39"/>
          <w:b w:val="0"/>
          <w:bCs w:val="0"/>
          <w:i w:val="0"/>
          <w:iCs w:val="0"/>
        </w:rPr>
      </w:pPr>
      <w:r w:rsidRPr="00AD3378">
        <w:rPr>
          <w:rStyle w:val="FontStyle39"/>
        </w:rPr>
        <w:t>Учащихся должны знать:</w:t>
      </w:r>
    </w:p>
    <w:p w:rsidR="00A26E8D" w:rsidRPr="00AD3378" w:rsidRDefault="00A26E8D" w:rsidP="00A26E8D">
      <w:pPr>
        <w:pStyle w:val="Style23"/>
        <w:widowControl/>
        <w:numPr>
          <w:ilvl w:val="0"/>
          <w:numId w:val="9"/>
        </w:numPr>
        <w:tabs>
          <w:tab w:val="left" w:pos="442"/>
        </w:tabs>
        <w:spacing w:before="19" w:line="360" w:lineRule="auto"/>
        <w:jc w:val="left"/>
        <w:rPr>
          <w:rStyle w:val="FontStyle38"/>
          <w:sz w:val="24"/>
        </w:rPr>
      </w:pPr>
      <w:r w:rsidRPr="00AD3378">
        <w:rPr>
          <w:rStyle w:val="FontStyle38"/>
          <w:sz w:val="24"/>
        </w:rPr>
        <w:t>основные отличия животных от растений;</w:t>
      </w:r>
    </w:p>
    <w:p w:rsidR="00A26E8D" w:rsidRPr="00AD3378" w:rsidRDefault="00A26E8D" w:rsidP="00A26E8D">
      <w:pPr>
        <w:pStyle w:val="Style23"/>
        <w:widowControl/>
        <w:numPr>
          <w:ilvl w:val="0"/>
          <w:numId w:val="10"/>
        </w:numPr>
        <w:tabs>
          <w:tab w:val="left" w:pos="442"/>
        </w:tabs>
        <w:spacing w:before="19" w:line="360" w:lineRule="auto"/>
        <w:rPr>
          <w:rStyle w:val="FontStyle38"/>
          <w:sz w:val="24"/>
        </w:rPr>
      </w:pPr>
      <w:r w:rsidRPr="00AD3378">
        <w:rPr>
          <w:rStyle w:val="FontStyle38"/>
          <w:sz w:val="24"/>
        </w:rPr>
        <w:t>признаки сходства и различия между изученными группами животных;</w:t>
      </w:r>
    </w:p>
    <w:p w:rsidR="00A26E8D" w:rsidRPr="00AD3378" w:rsidRDefault="00A26E8D" w:rsidP="00A26E8D">
      <w:pPr>
        <w:pStyle w:val="Style23"/>
        <w:widowControl/>
        <w:numPr>
          <w:ilvl w:val="0"/>
          <w:numId w:val="9"/>
        </w:numPr>
        <w:tabs>
          <w:tab w:val="left" w:pos="442"/>
        </w:tabs>
        <w:spacing w:before="19" w:line="360" w:lineRule="auto"/>
        <w:jc w:val="left"/>
        <w:rPr>
          <w:rStyle w:val="FontStyle38"/>
          <w:sz w:val="24"/>
        </w:rPr>
      </w:pPr>
      <w:r w:rsidRPr="00AD3378">
        <w:rPr>
          <w:rStyle w:val="FontStyle38"/>
          <w:sz w:val="24"/>
        </w:rPr>
        <w:t>общие признаки, характерные для каждой из этих групп животных;</w:t>
      </w:r>
    </w:p>
    <w:p w:rsidR="00A26E8D" w:rsidRPr="00AD3378" w:rsidRDefault="00A26E8D" w:rsidP="00A26E8D">
      <w:pPr>
        <w:pStyle w:val="Style23"/>
        <w:widowControl/>
        <w:numPr>
          <w:ilvl w:val="0"/>
          <w:numId w:val="10"/>
        </w:numPr>
        <w:tabs>
          <w:tab w:val="left" w:pos="442"/>
        </w:tabs>
        <w:spacing w:line="360" w:lineRule="auto"/>
        <w:rPr>
          <w:rStyle w:val="FontStyle38"/>
          <w:sz w:val="24"/>
        </w:rPr>
      </w:pPr>
      <w:r w:rsidRPr="00AD3378">
        <w:rPr>
          <w:rStyle w:val="FontStyle38"/>
          <w:sz w:val="24"/>
        </w:rPr>
        <w:t>места обитания, образ жизни и поведение тех животных, кото</w:t>
      </w:r>
      <w:r w:rsidRPr="00AD3378">
        <w:rPr>
          <w:rStyle w:val="FontStyle38"/>
          <w:sz w:val="24"/>
        </w:rPr>
        <w:softHyphen/>
        <w:t>рые знакомы учащимся;</w:t>
      </w:r>
    </w:p>
    <w:p w:rsidR="00A26E8D" w:rsidRPr="00AD3378" w:rsidRDefault="00A26E8D" w:rsidP="00A26E8D">
      <w:pPr>
        <w:pStyle w:val="Style23"/>
        <w:widowControl/>
        <w:numPr>
          <w:ilvl w:val="0"/>
          <w:numId w:val="10"/>
        </w:numPr>
        <w:tabs>
          <w:tab w:val="left" w:pos="442"/>
        </w:tabs>
        <w:spacing w:before="10" w:line="360" w:lineRule="auto"/>
        <w:rPr>
          <w:rStyle w:val="FontStyle38"/>
          <w:sz w:val="24"/>
        </w:rPr>
      </w:pPr>
      <w:r w:rsidRPr="00AD3378">
        <w:rPr>
          <w:rStyle w:val="FontStyle38"/>
          <w:sz w:val="24"/>
        </w:rPr>
        <w:t>названия некоторых наиболее типичных представителей изучен</w:t>
      </w:r>
      <w:r w:rsidRPr="00AD3378">
        <w:rPr>
          <w:rStyle w:val="FontStyle38"/>
          <w:sz w:val="24"/>
        </w:rPr>
        <w:softHyphen/>
        <w:t>ных групп животных, особенно тех, которые широко распростра</w:t>
      </w:r>
      <w:r w:rsidRPr="00AD3378">
        <w:rPr>
          <w:rStyle w:val="FontStyle38"/>
          <w:sz w:val="24"/>
        </w:rPr>
        <w:softHyphen/>
        <w:t>нены в местных условиях; значение изучаемых животных в при</w:t>
      </w:r>
      <w:r w:rsidRPr="00AD3378">
        <w:rPr>
          <w:rStyle w:val="FontStyle38"/>
          <w:sz w:val="24"/>
        </w:rPr>
        <w:softHyphen/>
        <w:t>роде, а также в хозяйственной деятельности человека;</w:t>
      </w:r>
    </w:p>
    <w:p w:rsidR="00A26E8D" w:rsidRPr="00AD3378" w:rsidRDefault="00A26E8D" w:rsidP="00A26E8D">
      <w:pPr>
        <w:spacing w:line="360" w:lineRule="auto"/>
        <w:rPr>
          <w:rStyle w:val="FontStyle38"/>
          <w:sz w:val="24"/>
          <w:szCs w:val="24"/>
        </w:rPr>
      </w:pPr>
      <w:r w:rsidRPr="00AD3378">
        <w:rPr>
          <w:rStyle w:val="FontStyle38"/>
          <w:sz w:val="32"/>
          <w:szCs w:val="24"/>
        </w:rPr>
        <w:t xml:space="preserve">    •</w:t>
      </w:r>
      <w:r w:rsidRPr="00AD3378">
        <w:rPr>
          <w:rStyle w:val="FontStyle38"/>
          <w:sz w:val="32"/>
          <w:szCs w:val="24"/>
        </w:rPr>
        <w:tab/>
      </w:r>
      <w:r w:rsidRPr="00AD3378">
        <w:rPr>
          <w:rStyle w:val="FontStyle38"/>
          <w:sz w:val="24"/>
          <w:szCs w:val="24"/>
        </w:rPr>
        <w:t>основные требования ухода за домашними и некоторыми сель</w:t>
      </w:r>
      <w:r w:rsidRPr="00AD3378">
        <w:rPr>
          <w:rStyle w:val="FontStyle38"/>
          <w:sz w:val="24"/>
          <w:szCs w:val="24"/>
        </w:rPr>
        <w:softHyphen/>
        <w:t>скохозяйственными животными (известными учащимся).</w:t>
      </w:r>
    </w:p>
    <w:p w:rsidR="00A26E8D" w:rsidRPr="00AD3378" w:rsidRDefault="00A26E8D" w:rsidP="00A26E8D">
      <w:pPr>
        <w:pStyle w:val="Style27"/>
        <w:widowControl/>
        <w:spacing w:before="5" w:line="360" w:lineRule="auto"/>
        <w:rPr>
          <w:rStyle w:val="FontStyle39"/>
        </w:rPr>
      </w:pPr>
      <w:r w:rsidRPr="00AD3378">
        <w:rPr>
          <w:rStyle w:val="FontStyle39"/>
        </w:rPr>
        <w:t>Учащиеся должны уметь:</w:t>
      </w:r>
    </w:p>
    <w:p w:rsidR="00A26E8D" w:rsidRPr="00AD3378" w:rsidRDefault="00A26E8D" w:rsidP="00A26E8D">
      <w:pPr>
        <w:pStyle w:val="Style23"/>
        <w:widowControl/>
        <w:numPr>
          <w:ilvl w:val="0"/>
          <w:numId w:val="11"/>
        </w:numPr>
        <w:tabs>
          <w:tab w:val="left" w:pos="456"/>
        </w:tabs>
        <w:spacing w:line="360" w:lineRule="auto"/>
        <w:ind w:left="456" w:hanging="192"/>
        <w:rPr>
          <w:rStyle w:val="FontStyle38"/>
          <w:sz w:val="24"/>
        </w:rPr>
      </w:pPr>
      <w:r w:rsidRPr="00AD3378">
        <w:rPr>
          <w:rStyle w:val="FontStyle38"/>
          <w:sz w:val="24"/>
        </w:rPr>
        <w:t>узнавать изученных животных (в иллюстрациях, кинофрагмен</w:t>
      </w:r>
      <w:r w:rsidRPr="00AD3378">
        <w:rPr>
          <w:rStyle w:val="FontStyle38"/>
          <w:sz w:val="24"/>
        </w:rPr>
        <w:softHyphen/>
        <w:t>тах, чучелах, живых объектах);</w:t>
      </w:r>
    </w:p>
    <w:p w:rsidR="00A26E8D" w:rsidRPr="00AD3378" w:rsidRDefault="00A26E8D" w:rsidP="00A26E8D">
      <w:pPr>
        <w:pStyle w:val="Style23"/>
        <w:widowControl/>
        <w:numPr>
          <w:ilvl w:val="0"/>
          <w:numId w:val="11"/>
        </w:numPr>
        <w:tabs>
          <w:tab w:val="left" w:pos="456"/>
        </w:tabs>
        <w:spacing w:line="360" w:lineRule="auto"/>
        <w:ind w:left="456" w:hanging="192"/>
        <w:rPr>
          <w:rStyle w:val="FontStyle38"/>
          <w:sz w:val="24"/>
        </w:rPr>
      </w:pPr>
      <w:r w:rsidRPr="00AD3378">
        <w:rPr>
          <w:rStyle w:val="FontStyle38"/>
          <w:sz w:val="24"/>
        </w:rPr>
        <w:lastRenderedPageBreak/>
        <w:t>кратко рассказывать об основных чертах строения и образа жизни изученных животных;</w:t>
      </w:r>
    </w:p>
    <w:p w:rsidR="00A26E8D" w:rsidRPr="00AD3378" w:rsidRDefault="00A26E8D" w:rsidP="00A26E8D">
      <w:pPr>
        <w:pStyle w:val="Style23"/>
        <w:widowControl/>
        <w:numPr>
          <w:ilvl w:val="0"/>
          <w:numId w:val="11"/>
        </w:numPr>
        <w:tabs>
          <w:tab w:val="left" w:pos="456"/>
        </w:tabs>
        <w:spacing w:line="360" w:lineRule="auto"/>
        <w:ind w:left="456" w:hanging="192"/>
        <w:rPr>
          <w:rStyle w:val="FontStyle38"/>
          <w:sz w:val="24"/>
        </w:rPr>
      </w:pPr>
      <w:r w:rsidRPr="00AD3378">
        <w:rPr>
          <w:rStyle w:val="FontStyle38"/>
          <w:sz w:val="24"/>
        </w:rPr>
        <w:t>устанавливать взаимосвязи между животными и их средой обитания: приспособления к ней, особенности строения орга</w:t>
      </w:r>
      <w:r w:rsidRPr="00AD3378">
        <w:rPr>
          <w:rStyle w:val="FontStyle38"/>
          <w:sz w:val="24"/>
        </w:rPr>
        <w:softHyphen/>
        <w:t>низма и поведения животных;</w:t>
      </w:r>
    </w:p>
    <w:p w:rsidR="00A26E8D" w:rsidRPr="00AD3378" w:rsidRDefault="00A26E8D" w:rsidP="00A26E8D">
      <w:pPr>
        <w:pStyle w:val="Style23"/>
        <w:widowControl/>
        <w:numPr>
          <w:ilvl w:val="0"/>
          <w:numId w:val="11"/>
        </w:numPr>
        <w:tabs>
          <w:tab w:val="left" w:pos="456"/>
        </w:tabs>
        <w:spacing w:line="360" w:lineRule="auto"/>
        <w:ind w:left="456" w:hanging="192"/>
        <w:rPr>
          <w:rStyle w:val="FontStyle38"/>
          <w:sz w:val="24"/>
        </w:rPr>
      </w:pPr>
      <w:r w:rsidRPr="00AD3378">
        <w:rPr>
          <w:rStyle w:val="FontStyle38"/>
          <w:sz w:val="24"/>
        </w:rPr>
        <w:t>проводить несложный уход за некоторыми сельскохозяйствен</w:t>
      </w:r>
      <w:r w:rsidRPr="00AD3378">
        <w:rPr>
          <w:rStyle w:val="FontStyle38"/>
          <w:sz w:val="24"/>
        </w:rPr>
        <w:softHyphen/>
        <w:t>ными животными (для сельских вспомогательных школ) или домашними животными (птицы, звери, рыбы), имеющимися у детей дома;</w:t>
      </w:r>
    </w:p>
    <w:p w:rsidR="00A26E8D" w:rsidRDefault="00A26E8D" w:rsidP="00A26E8D">
      <w:pPr>
        <w:pStyle w:val="Style23"/>
        <w:widowControl/>
        <w:numPr>
          <w:ilvl w:val="0"/>
          <w:numId w:val="11"/>
        </w:numPr>
        <w:tabs>
          <w:tab w:val="left" w:pos="456"/>
        </w:tabs>
        <w:spacing w:line="360" w:lineRule="auto"/>
        <w:ind w:left="456" w:hanging="192"/>
        <w:rPr>
          <w:rStyle w:val="FontStyle38"/>
          <w:sz w:val="24"/>
        </w:rPr>
      </w:pPr>
      <w:r w:rsidRPr="00AD3378">
        <w:rPr>
          <w:rStyle w:val="FontStyle38"/>
          <w:sz w:val="24"/>
        </w:rPr>
        <w:t>рассказывать о своих питомцах (их породах, поведении и по</w:t>
      </w:r>
      <w:r w:rsidRPr="00AD3378">
        <w:rPr>
          <w:rStyle w:val="FontStyle38"/>
          <w:sz w:val="24"/>
        </w:rPr>
        <w:softHyphen/>
        <w:t>вадках).</w:t>
      </w: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Default="00A26E8D" w:rsidP="00A26E8D">
      <w:pPr>
        <w:rPr>
          <w:b/>
          <w:sz w:val="24"/>
          <w:szCs w:val="24"/>
        </w:rPr>
      </w:pPr>
    </w:p>
    <w:p w:rsidR="00A26E8D" w:rsidRDefault="00A26E8D" w:rsidP="00A26E8D">
      <w:pPr>
        <w:rPr>
          <w:b/>
          <w:sz w:val="24"/>
          <w:szCs w:val="24"/>
        </w:rPr>
      </w:pPr>
    </w:p>
    <w:p w:rsidR="00A26E8D" w:rsidRDefault="00A26E8D" w:rsidP="00A26E8D">
      <w:r>
        <w:t xml:space="preserve">                                                                                                  </w:t>
      </w:r>
    </w:p>
    <w:p w:rsidR="00A26E8D" w:rsidRDefault="00A26E8D" w:rsidP="00A26E8D">
      <w:pPr>
        <w:jc w:val="both"/>
      </w:pPr>
    </w:p>
    <w:p w:rsidR="00A26E8D" w:rsidRPr="00AD3378" w:rsidRDefault="00A26E8D" w:rsidP="00A26E8D">
      <w:pPr>
        <w:pStyle w:val="Style23"/>
        <w:widowControl/>
        <w:tabs>
          <w:tab w:val="left" w:pos="456"/>
        </w:tabs>
        <w:spacing w:line="360" w:lineRule="auto"/>
        <w:ind w:firstLine="0"/>
        <w:rPr>
          <w:rStyle w:val="FontStyle38"/>
          <w:sz w:val="24"/>
        </w:rPr>
      </w:pPr>
    </w:p>
    <w:p w:rsidR="00A26E8D" w:rsidRPr="00AD3378" w:rsidRDefault="00A26E8D" w:rsidP="00A26E8D">
      <w:pPr>
        <w:rPr>
          <w:sz w:val="24"/>
        </w:rPr>
      </w:pPr>
    </w:p>
    <w:p w:rsidR="004D1B25" w:rsidRDefault="004D1B25"/>
    <w:sectPr w:rsidR="004D1B25" w:rsidSect="006E7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3409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763680"/>
    <w:multiLevelType w:val="hybridMultilevel"/>
    <w:tmpl w:val="36C2F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CE37AC"/>
    <w:multiLevelType w:val="hybridMultilevel"/>
    <w:tmpl w:val="19BE0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F5052"/>
    <w:multiLevelType w:val="hybridMultilevel"/>
    <w:tmpl w:val="AA08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539D0"/>
    <w:multiLevelType w:val="hybridMultilevel"/>
    <w:tmpl w:val="45FC34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AC1C5F78">
      <w:numFmt w:val="bullet"/>
      <w:lvlText w:val="·"/>
      <w:lvlJc w:val="left"/>
      <w:pPr>
        <w:ind w:left="1845" w:hanging="76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C36B52"/>
    <w:multiLevelType w:val="hybridMultilevel"/>
    <w:tmpl w:val="003415F2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83CE7"/>
    <w:multiLevelType w:val="hybridMultilevel"/>
    <w:tmpl w:val="6C3A66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3211E"/>
    <w:multiLevelType w:val="hybridMultilevel"/>
    <w:tmpl w:val="43F6B9FC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  <w:lvlOverride w:ilvl="0">
      <w:lvl w:ilvl="0">
        <w:numFmt w:val="bullet"/>
        <w:lvlText w:val="•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E8D"/>
    <w:rsid w:val="000A6B88"/>
    <w:rsid w:val="00157118"/>
    <w:rsid w:val="001E1DC8"/>
    <w:rsid w:val="004D1B25"/>
    <w:rsid w:val="0057690F"/>
    <w:rsid w:val="008E64C5"/>
    <w:rsid w:val="009E4155"/>
    <w:rsid w:val="00A26E8D"/>
    <w:rsid w:val="00BB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26E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A26E8D"/>
    <w:pPr>
      <w:widowControl/>
      <w:autoSpaceDE/>
      <w:autoSpaceDN/>
      <w:adjustRightInd/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26E8D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26E8D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a4">
    <w:name w:val="No Spacing"/>
    <w:uiPriority w:val="1"/>
    <w:qFormat/>
    <w:rsid w:val="00A26E8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A26E8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"/>
    <w:rsid w:val="00A26E8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7">
    <w:name w:val="c17"/>
    <w:basedOn w:val="a0"/>
    <w:rsid w:val="00A26E8D"/>
  </w:style>
  <w:style w:type="paragraph" w:customStyle="1" w:styleId="Default">
    <w:name w:val="Default"/>
    <w:rsid w:val="00A26E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zag4">
    <w:name w:val="zag_4"/>
    <w:basedOn w:val="a"/>
    <w:rsid w:val="00A26E8D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zag5">
    <w:name w:val="zag_5"/>
    <w:basedOn w:val="a"/>
    <w:rsid w:val="00A26E8D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styleId="a6">
    <w:name w:val="Emphasis"/>
    <w:qFormat/>
    <w:rsid w:val="00A26E8D"/>
    <w:rPr>
      <w:i/>
      <w:iCs/>
    </w:rPr>
  </w:style>
  <w:style w:type="character" w:styleId="a7">
    <w:name w:val="Strong"/>
    <w:qFormat/>
    <w:rsid w:val="00A26E8D"/>
    <w:rPr>
      <w:b/>
      <w:bCs/>
    </w:rPr>
  </w:style>
  <w:style w:type="character" w:customStyle="1" w:styleId="svetliy1">
    <w:name w:val="svetliy1"/>
    <w:rsid w:val="00A26E8D"/>
    <w:rPr>
      <w:b w:val="0"/>
      <w:bCs w:val="0"/>
    </w:rPr>
  </w:style>
  <w:style w:type="paragraph" w:customStyle="1" w:styleId="Style23">
    <w:name w:val="Style23"/>
    <w:basedOn w:val="a"/>
    <w:rsid w:val="00A26E8D"/>
    <w:pPr>
      <w:spacing w:line="274" w:lineRule="exact"/>
      <w:ind w:hanging="197"/>
      <w:jc w:val="both"/>
    </w:pPr>
    <w:rPr>
      <w:rFonts w:ascii="Bookman Old Style" w:hAnsi="Bookman Old Style"/>
      <w:sz w:val="24"/>
      <w:szCs w:val="24"/>
    </w:rPr>
  </w:style>
  <w:style w:type="character" w:customStyle="1" w:styleId="FontStyle38">
    <w:name w:val="Font Style38"/>
    <w:basedOn w:val="a0"/>
    <w:rsid w:val="00A26E8D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A26E8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7">
    <w:name w:val="Style27"/>
    <w:basedOn w:val="a"/>
    <w:rsid w:val="00A26E8D"/>
    <w:rPr>
      <w:rFonts w:ascii="Bookman Old Style" w:hAnsi="Bookman Old Styl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2725</Words>
  <Characters>15537</Characters>
  <Application>Microsoft Office Word</Application>
  <DocSecurity>0</DocSecurity>
  <Lines>129</Lines>
  <Paragraphs>36</Paragraphs>
  <ScaleCrop>false</ScaleCrop>
  <Company>Krokoz™</Company>
  <LinksUpToDate>false</LinksUpToDate>
  <CharactersWithSpaces>18226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5</cp:revision>
  <dcterms:created xsi:type="dcterms:W3CDTF">2021-10-03T14:48:00Z</dcterms:created>
  <dcterms:modified xsi:type="dcterms:W3CDTF">2024-09-30T17:30:00Z</dcterms:modified>
</cp:coreProperties>
</file>